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E74FA6" w14:textId="24D00DE6" w:rsidR="00225F02" w:rsidRPr="00624E24" w:rsidRDefault="00225F02" w:rsidP="00624E24">
      <w:pPr>
        <w:spacing w:after="60" w:line="240" w:lineRule="auto"/>
        <w:ind w:left="-907" w:right="-806"/>
        <w:rPr>
          <w:rFonts w:ascii="Saira SemiCondensed ExtraBold" w:hAnsi="Saira SemiCondensed ExtraBold"/>
          <w:b/>
          <w:bCs/>
          <w:sz w:val="20"/>
          <w:szCs w:val="20"/>
          <w:u w:val="single"/>
        </w:rPr>
      </w:pPr>
      <w:r w:rsidRPr="00624E24">
        <w:rPr>
          <w:rFonts w:ascii="Saira SemiCondensed ExtraBold" w:hAnsi="Saira SemiCondensed ExtraBold"/>
          <w:b/>
          <w:bCs/>
          <w:sz w:val="20"/>
          <w:szCs w:val="20"/>
          <w:u w:val="single"/>
        </w:rPr>
        <w:t>Part 66 Examinations</w:t>
      </w:r>
    </w:p>
    <w:p w14:paraId="597E47FD" w14:textId="007EBA0C" w:rsidR="003F163B" w:rsidRPr="00624E24" w:rsidRDefault="00225F02" w:rsidP="00624E24">
      <w:pPr>
        <w:spacing w:before="60" w:after="60" w:line="240" w:lineRule="auto"/>
        <w:ind w:left="-907" w:right="-806"/>
        <w:rPr>
          <w:rFonts w:ascii="Saira SemiCondensed Light" w:hAnsi="Saira SemiCondensed Light"/>
          <w:sz w:val="20"/>
          <w:szCs w:val="20"/>
        </w:rPr>
      </w:pPr>
      <w:r w:rsidRPr="00624E24">
        <w:rPr>
          <w:rFonts w:ascii="Saira SemiCondensed Light" w:hAnsi="Saira SemiCondensed Light"/>
          <w:sz w:val="20"/>
          <w:szCs w:val="20"/>
        </w:rPr>
        <w:t>Part 66 examinations are conducted in accordance with the relevant regulatory standards and regulations. Please refer to either the CASR Part 66 Manual of Standards or Commission Regulations (EU) No 1321/2014</w:t>
      </w:r>
      <w:r w:rsidR="003F163B" w:rsidRPr="00624E24">
        <w:rPr>
          <w:rFonts w:ascii="Saira SemiCondensed Light" w:hAnsi="Saira SemiCondensed Light"/>
          <w:sz w:val="20"/>
          <w:szCs w:val="20"/>
        </w:rPr>
        <w:t xml:space="preserve">. </w:t>
      </w:r>
    </w:p>
    <w:p w14:paraId="51BBF351" w14:textId="2F51525E" w:rsidR="003F163B" w:rsidRPr="00624E24" w:rsidRDefault="00225F02" w:rsidP="00624E24">
      <w:pPr>
        <w:pStyle w:val="ListParagraph"/>
        <w:numPr>
          <w:ilvl w:val="0"/>
          <w:numId w:val="6"/>
        </w:numPr>
        <w:spacing w:before="60" w:after="60" w:line="240" w:lineRule="auto"/>
        <w:ind w:right="-806"/>
        <w:rPr>
          <w:rFonts w:ascii="Saira SemiCondensed Light" w:hAnsi="Saira SemiCondensed Light"/>
          <w:sz w:val="20"/>
          <w:szCs w:val="20"/>
        </w:rPr>
      </w:pPr>
      <w:r w:rsidRPr="00624E24">
        <w:rPr>
          <w:rFonts w:ascii="Saira SemiCondensed Light" w:hAnsi="Saira SemiCondensed Light"/>
          <w:sz w:val="20"/>
          <w:szCs w:val="20"/>
        </w:rPr>
        <w:t>Multi-Choice Question (MCQ) examinations are delivered via a computer-based program in all approved locations</w:t>
      </w:r>
      <w:r w:rsidR="003F163B" w:rsidRPr="00624E24">
        <w:rPr>
          <w:rFonts w:ascii="Saira SemiCondensed Light" w:hAnsi="Saira SemiCondensed Light"/>
          <w:sz w:val="20"/>
          <w:szCs w:val="20"/>
        </w:rPr>
        <w:t>. MCQ examinations are based on a nominal average of 75 seconds (1.25 minutes) per question – with a pass mark of 75%.</w:t>
      </w:r>
    </w:p>
    <w:p w14:paraId="29E0E485" w14:textId="4F9621DD" w:rsidR="00225F02" w:rsidRPr="00624E24" w:rsidRDefault="003F163B" w:rsidP="00624E24">
      <w:pPr>
        <w:pStyle w:val="ListParagraph"/>
        <w:numPr>
          <w:ilvl w:val="0"/>
          <w:numId w:val="6"/>
        </w:numPr>
        <w:spacing w:before="60" w:after="60" w:line="240" w:lineRule="auto"/>
        <w:ind w:right="-806"/>
        <w:rPr>
          <w:rFonts w:ascii="Saira SemiCondensed Light" w:hAnsi="Saira SemiCondensed Light"/>
          <w:sz w:val="20"/>
          <w:szCs w:val="20"/>
        </w:rPr>
      </w:pPr>
      <w:r w:rsidRPr="00624E24">
        <w:rPr>
          <w:rFonts w:ascii="Saira SemiCondensed Light" w:hAnsi="Saira SemiCondensed Light"/>
          <w:sz w:val="20"/>
          <w:szCs w:val="20"/>
        </w:rPr>
        <w:t>E</w:t>
      </w:r>
      <w:r w:rsidR="00225F02" w:rsidRPr="00624E24">
        <w:rPr>
          <w:rFonts w:ascii="Saira SemiCondensed Light" w:hAnsi="Saira SemiCondensed Light"/>
          <w:sz w:val="20"/>
          <w:szCs w:val="20"/>
        </w:rPr>
        <w:t>ssay</w:t>
      </w:r>
      <w:r w:rsidRPr="00624E24">
        <w:rPr>
          <w:rFonts w:ascii="Saira SemiCondensed Light" w:hAnsi="Saira SemiCondensed Light"/>
          <w:sz w:val="20"/>
          <w:szCs w:val="20"/>
        </w:rPr>
        <w:t xml:space="preserve">s </w:t>
      </w:r>
      <w:r w:rsidR="00225F02" w:rsidRPr="00624E24">
        <w:rPr>
          <w:rFonts w:ascii="Saira SemiCondensed Light" w:hAnsi="Saira SemiCondensed Light"/>
          <w:sz w:val="20"/>
          <w:szCs w:val="20"/>
        </w:rPr>
        <w:t xml:space="preserve">are </w:t>
      </w:r>
      <w:proofErr w:type="gramStart"/>
      <w:r w:rsidR="00225F02" w:rsidRPr="00624E24">
        <w:rPr>
          <w:rFonts w:ascii="Saira SemiCondensed Light" w:hAnsi="Saira SemiCondensed Light"/>
          <w:sz w:val="20"/>
          <w:szCs w:val="20"/>
        </w:rPr>
        <w:t>paper-based</w:t>
      </w:r>
      <w:proofErr w:type="gramEnd"/>
      <w:r w:rsidRPr="00624E24">
        <w:rPr>
          <w:rFonts w:ascii="Saira SemiCondensed Light" w:hAnsi="Saira SemiCondensed Light"/>
          <w:sz w:val="20"/>
          <w:szCs w:val="20"/>
        </w:rPr>
        <w:t>, with a total of 20 minutes allocated (pass mark of 75%).</w:t>
      </w:r>
    </w:p>
    <w:p w14:paraId="4D9E0AB4" w14:textId="165AB5C8" w:rsidR="003F163B" w:rsidRPr="00624E24" w:rsidRDefault="003F163B" w:rsidP="00624E24">
      <w:pPr>
        <w:pStyle w:val="ListParagraph"/>
        <w:numPr>
          <w:ilvl w:val="0"/>
          <w:numId w:val="6"/>
        </w:numPr>
        <w:spacing w:before="60" w:after="60" w:line="240" w:lineRule="auto"/>
        <w:ind w:right="-806"/>
        <w:rPr>
          <w:rFonts w:ascii="Saira SemiCondensed Light" w:hAnsi="Saira SemiCondensed Light"/>
          <w:sz w:val="20"/>
          <w:szCs w:val="20"/>
        </w:rPr>
      </w:pPr>
      <w:r w:rsidRPr="00624E24">
        <w:rPr>
          <w:rFonts w:ascii="Saira SemiCondensed Light" w:hAnsi="Saira SemiCondensed Light"/>
          <w:sz w:val="20"/>
          <w:szCs w:val="20"/>
        </w:rPr>
        <w:t xml:space="preserve">The maximum number of consecutive attempts for each module is three (3).  Further sets of three attempts are allowed </w:t>
      </w:r>
      <w:r w:rsidR="003C7D06">
        <w:rPr>
          <w:rFonts w:ascii="Saira SemiCondensed Light" w:hAnsi="Saira SemiCondensed Light"/>
          <w:sz w:val="20"/>
          <w:szCs w:val="20"/>
        </w:rPr>
        <w:t>once</w:t>
      </w:r>
      <w:r w:rsidR="0041359F">
        <w:rPr>
          <w:rFonts w:ascii="Saira SemiCondensed Light" w:hAnsi="Saira SemiCondensed Light"/>
          <w:sz w:val="20"/>
          <w:szCs w:val="20"/>
        </w:rPr>
        <w:t xml:space="preserve"> required</w:t>
      </w:r>
      <w:r w:rsidRPr="00624E24">
        <w:rPr>
          <w:rFonts w:ascii="Saira SemiCondensed Light" w:hAnsi="Saira SemiCondensed Light"/>
          <w:sz w:val="20"/>
          <w:szCs w:val="20"/>
        </w:rPr>
        <w:t xml:space="preserve"> waiting period</w:t>
      </w:r>
      <w:r w:rsidR="0041359F">
        <w:rPr>
          <w:rFonts w:ascii="Saira SemiCondensed Light" w:hAnsi="Saira SemiCondensed Light"/>
          <w:sz w:val="20"/>
          <w:szCs w:val="20"/>
        </w:rPr>
        <w:t>,</w:t>
      </w:r>
      <w:r w:rsidRPr="00624E24">
        <w:rPr>
          <w:rFonts w:ascii="Saira SemiCondensed Light" w:hAnsi="Saira SemiCondensed Light"/>
          <w:sz w:val="20"/>
          <w:szCs w:val="20"/>
        </w:rPr>
        <w:t xml:space="preserve"> </w:t>
      </w:r>
      <w:r w:rsidR="0041359F">
        <w:rPr>
          <w:rFonts w:ascii="Saira SemiCondensed Light" w:hAnsi="Saira SemiCondensed Light"/>
          <w:sz w:val="20"/>
          <w:szCs w:val="20"/>
        </w:rPr>
        <w:t>has been completed</w:t>
      </w:r>
      <w:r w:rsidRPr="00624E24">
        <w:rPr>
          <w:rFonts w:ascii="Saira SemiCondensed Light" w:hAnsi="Saira SemiCondensed Light"/>
          <w:sz w:val="20"/>
          <w:szCs w:val="20"/>
        </w:rPr>
        <w:t>.</w:t>
      </w:r>
    </w:p>
    <w:p w14:paraId="1DFE1B07" w14:textId="27046574" w:rsidR="00C44D2A" w:rsidRPr="00C44D2A" w:rsidRDefault="00C44D2A" w:rsidP="00E7518E">
      <w:pPr>
        <w:pStyle w:val="ListParagraph"/>
        <w:numPr>
          <w:ilvl w:val="0"/>
          <w:numId w:val="6"/>
        </w:numPr>
        <w:spacing w:before="60" w:after="60" w:line="240" w:lineRule="auto"/>
        <w:ind w:right="-806"/>
        <w:rPr>
          <w:rFonts w:ascii="Saira SemiCondensed Light" w:hAnsi="Saira SemiCondensed Light"/>
          <w:sz w:val="20"/>
          <w:szCs w:val="20"/>
        </w:rPr>
      </w:pPr>
      <w:r w:rsidRPr="00C44D2A">
        <w:rPr>
          <w:rFonts w:ascii="Saira SemiCondensed Light" w:hAnsi="Saira SemiCondensed Light"/>
          <w:b/>
          <w:bCs/>
          <w:sz w:val="20"/>
          <w:szCs w:val="20"/>
        </w:rPr>
        <w:t xml:space="preserve">Examination </w:t>
      </w:r>
      <w:proofErr w:type="spellStart"/>
      <w:r w:rsidRPr="00C44D2A">
        <w:rPr>
          <w:rFonts w:ascii="Saira SemiCondensed Light" w:hAnsi="Saira SemiCondensed Light"/>
          <w:b/>
          <w:bCs/>
          <w:sz w:val="20"/>
          <w:szCs w:val="20"/>
        </w:rPr>
        <w:t>Resits</w:t>
      </w:r>
      <w:proofErr w:type="spellEnd"/>
      <w:r w:rsidRPr="00C44D2A">
        <w:rPr>
          <w:rFonts w:ascii="Saira SemiCondensed Light" w:hAnsi="Saira SemiCondensed Light"/>
          <w:sz w:val="20"/>
          <w:szCs w:val="20"/>
        </w:rPr>
        <w:t xml:space="preserve"> </w:t>
      </w:r>
      <w:r w:rsidR="003C7D06">
        <w:rPr>
          <w:rFonts w:ascii="Saira SemiCondensed Light" w:hAnsi="Saira SemiCondensed Light"/>
          <w:sz w:val="20"/>
          <w:szCs w:val="20"/>
        </w:rPr>
        <w:t>–</w:t>
      </w:r>
      <w:r w:rsidRPr="00C44D2A">
        <w:rPr>
          <w:rFonts w:ascii="Saira SemiCondensed Light" w:hAnsi="Saira SemiCondensed Light"/>
          <w:sz w:val="20"/>
          <w:szCs w:val="20"/>
        </w:rPr>
        <w:t xml:space="preserve"> </w:t>
      </w:r>
      <w:r w:rsidR="003C7D06">
        <w:rPr>
          <w:rFonts w:ascii="Saira SemiCondensed Light" w:hAnsi="Saira SemiCondensed Light"/>
          <w:sz w:val="20"/>
          <w:szCs w:val="20"/>
        </w:rPr>
        <w:t xml:space="preserve">Please refer to the CASA/EASA regulatory requirements for </w:t>
      </w:r>
      <w:proofErr w:type="spellStart"/>
      <w:r w:rsidR="003C7D06">
        <w:rPr>
          <w:rFonts w:ascii="Saira SemiCondensed Light" w:hAnsi="Saira SemiCondensed Light"/>
          <w:sz w:val="20"/>
          <w:szCs w:val="20"/>
        </w:rPr>
        <w:t>resiting</w:t>
      </w:r>
      <w:proofErr w:type="spellEnd"/>
      <w:r w:rsidR="003C7D06">
        <w:rPr>
          <w:rFonts w:ascii="Saira SemiCondensed Light" w:hAnsi="Saira SemiCondensed Light"/>
          <w:sz w:val="20"/>
          <w:szCs w:val="20"/>
        </w:rPr>
        <w:t xml:space="preserve"> exams.</w:t>
      </w:r>
    </w:p>
    <w:p w14:paraId="7B7F49E6" w14:textId="0F944667" w:rsidR="00225F02" w:rsidRPr="00624E24" w:rsidRDefault="00225F02" w:rsidP="00624E24">
      <w:pPr>
        <w:spacing w:before="240" w:after="60" w:line="240" w:lineRule="auto"/>
        <w:ind w:left="-907" w:right="-806"/>
        <w:rPr>
          <w:rFonts w:ascii="Saira SemiCondensed ExtraBold" w:hAnsi="Saira SemiCondensed ExtraBold"/>
          <w:b/>
          <w:bCs/>
          <w:sz w:val="20"/>
          <w:szCs w:val="20"/>
          <w:u w:val="single"/>
        </w:rPr>
      </w:pPr>
      <w:r w:rsidRPr="00624E24">
        <w:rPr>
          <w:rFonts w:ascii="Saira SemiCondensed ExtraBold" w:hAnsi="Saira SemiCondensed ExtraBold"/>
          <w:b/>
          <w:bCs/>
          <w:sz w:val="20"/>
          <w:szCs w:val="20"/>
          <w:u w:val="single"/>
        </w:rPr>
        <w:t>Bookings</w:t>
      </w:r>
    </w:p>
    <w:p w14:paraId="533E8DFA" w14:textId="109E4D5A" w:rsidR="00481E3C" w:rsidRPr="00624E24" w:rsidRDefault="00481E3C" w:rsidP="00624E24">
      <w:pPr>
        <w:spacing w:before="60" w:after="60" w:line="240" w:lineRule="auto"/>
        <w:ind w:left="-907" w:right="-806"/>
        <w:rPr>
          <w:rFonts w:ascii="Saira SemiCondensed Light" w:hAnsi="Saira SemiCondensed Light"/>
          <w:sz w:val="20"/>
          <w:szCs w:val="20"/>
        </w:rPr>
      </w:pPr>
      <w:r w:rsidRPr="00624E24">
        <w:rPr>
          <w:rFonts w:ascii="Saira SemiCondensed Light" w:hAnsi="Saira SemiCondensed Light"/>
          <w:sz w:val="20"/>
          <w:szCs w:val="20"/>
        </w:rPr>
        <w:t>Examination booking</w:t>
      </w:r>
      <w:r w:rsidR="009A53B5">
        <w:rPr>
          <w:rFonts w:ascii="Saira SemiCondensed Light" w:hAnsi="Saira SemiCondensed Light"/>
          <w:sz w:val="20"/>
          <w:szCs w:val="20"/>
        </w:rPr>
        <w:t xml:space="preserve"> requests </w:t>
      </w:r>
      <w:r w:rsidRPr="00624E24">
        <w:rPr>
          <w:rFonts w:ascii="Saira SemiCondensed Light" w:hAnsi="Saira SemiCondensed Light"/>
          <w:sz w:val="20"/>
          <w:szCs w:val="20"/>
        </w:rPr>
        <w:t>will be confirmed via email within 3 business days.</w:t>
      </w:r>
      <w:r w:rsidR="00225F02" w:rsidRPr="00624E24">
        <w:rPr>
          <w:rFonts w:ascii="Saira SemiCondensed Light" w:hAnsi="Saira SemiCondensed Light"/>
          <w:sz w:val="20"/>
          <w:szCs w:val="20"/>
        </w:rPr>
        <w:t xml:space="preserve"> For all examinations from 1 January 2021, all bookings must be paid in full before a seat is confirmed for an examination session.</w:t>
      </w:r>
    </w:p>
    <w:p w14:paraId="535AD8A2" w14:textId="7BA06852" w:rsidR="00225F02" w:rsidRPr="00624E24" w:rsidRDefault="00225F02" w:rsidP="00624E24">
      <w:pPr>
        <w:spacing w:before="60" w:after="60" w:line="240" w:lineRule="auto"/>
        <w:ind w:left="-900" w:right="-806"/>
        <w:rPr>
          <w:rFonts w:ascii="Saira SemiCondensed Light" w:hAnsi="Saira SemiCondensed Light"/>
          <w:sz w:val="20"/>
          <w:szCs w:val="20"/>
        </w:rPr>
      </w:pPr>
      <w:r w:rsidRPr="00624E24">
        <w:rPr>
          <w:rFonts w:ascii="Saira SemiCondensed Light" w:hAnsi="Saira SemiCondensed Light"/>
          <w:sz w:val="20"/>
          <w:szCs w:val="20"/>
        </w:rPr>
        <w:t xml:space="preserve">Examination booking requests must be submitted </w:t>
      </w:r>
      <w:r w:rsidR="009A53B5">
        <w:rPr>
          <w:rFonts w:ascii="Saira SemiCondensed Light" w:hAnsi="Saira SemiCondensed Light"/>
          <w:sz w:val="20"/>
          <w:szCs w:val="20"/>
        </w:rPr>
        <w:t xml:space="preserve">online </w:t>
      </w:r>
      <w:r w:rsidRPr="00624E24">
        <w:rPr>
          <w:rFonts w:ascii="Saira SemiCondensed Light" w:hAnsi="Saira SemiCondensed Light"/>
          <w:sz w:val="20"/>
          <w:szCs w:val="20"/>
        </w:rPr>
        <w:t xml:space="preserve">by close of business (Brisbane Time/Australian Eastern Standard Time) within the specified time frames </w:t>
      </w:r>
      <w:r w:rsidR="00967237">
        <w:rPr>
          <w:rFonts w:ascii="Saira SemiCondensed Light" w:hAnsi="Saira SemiCondensed Light"/>
          <w:sz w:val="20"/>
          <w:szCs w:val="20"/>
        </w:rPr>
        <w:t>(</w:t>
      </w:r>
      <w:r w:rsidR="009A53B5">
        <w:rPr>
          <w:rFonts w:ascii="Saira SemiCondensed Light" w:hAnsi="Saira SemiCondensed Light"/>
          <w:sz w:val="20"/>
          <w:szCs w:val="20"/>
        </w:rPr>
        <w:t>e</w:t>
      </w:r>
      <w:r w:rsidR="00967237">
        <w:rPr>
          <w:rFonts w:ascii="Saira SemiCondensed Light" w:hAnsi="Saira SemiCondensed Light"/>
          <w:sz w:val="20"/>
          <w:szCs w:val="20"/>
        </w:rPr>
        <w:t xml:space="preserve">xamination </w:t>
      </w:r>
      <w:r w:rsidR="009A53B5">
        <w:rPr>
          <w:rFonts w:ascii="Saira SemiCondensed Light" w:hAnsi="Saira SemiCondensed Light"/>
          <w:sz w:val="20"/>
          <w:szCs w:val="20"/>
        </w:rPr>
        <w:t>b</w:t>
      </w:r>
      <w:r w:rsidR="00967237">
        <w:rPr>
          <w:rFonts w:ascii="Saira SemiCondensed Light" w:hAnsi="Saira SemiCondensed Light"/>
          <w:sz w:val="20"/>
          <w:szCs w:val="20"/>
        </w:rPr>
        <w:t xml:space="preserve">ooking </w:t>
      </w:r>
      <w:r w:rsidR="009A53B5">
        <w:rPr>
          <w:rFonts w:ascii="Saira SemiCondensed Light" w:hAnsi="Saira SemiCondensed Light"/>
          <w:sz w:val="20"/>
          <w:szCs w:val="20"/>
        </w:rPr>
        <w:t>c</w:t>
      </w:r>
      <w:r w:rsidR="00967237">
        <w:rPr>
          <w:rFonts w:ascii="Saira SemiCondensed Light" w:hAnsi="Saira SemiCondensed Light"/>
          <w:sz w:val="20"/>
          <w:szCs w:val="20"/>
        </w:rPr>
        <w:t xml:space="preserve">losing </w:t>
      </w:r>
      <w:r w:rsidR="009A53B5">
        <w:rPr>
          <w:rFonts w:ascii="Saira SemiCondensed Light" w:hAnsi="Saira SemiCondensed Light"/>
          <w:sz w:val="20"/>
          <w:szCs w:val="20"/>
        </w:rPr>
        <w:t>t</w:t>
      </w:r>
      <w:r w:rsidR="00967237">
        <w:rPr>
          <w:rFonts w:ascii="Saira SemiCondensed Light" w:hAnsi="Saira SemiCondensed Light"/>
          <w:sz w:val="20"/>
          <w:szCs w:val="20"/>
        </w:rPr>
        <w:t xml:space="preserve">ime) </w:t>
      </w:r>
      <w:r w:rsidRPr="00624E24">
        <w:rPr>
          <w:rFonts w:ascii="Saira SemiCondensed Light" w:hAnsi="Saira SemiCondensed Light"/>
          <w:sz w:val="20"/>
          <w:szCs w:val="20"/>
        </w:rPr>
        <w:t xml:space="preserve">listed below – </w:t>
      </w:r>
      <w:r w:rsidRPr="00624E24">
        <w:rPr>
          <w:rFonts w:ascii="Saira SemiCondensed Light" w:hAnsi="Saira SemiCondensed Light"/>
          <w:b/>
          <w:bCs/>
          <w:sz w:val="20"/>
          <w:szCs w:val="20"/>
          <w:u w:val="single"/>
        </w:rPr>
        <w:t>no late bookings will be accepted</w:t>
      </w:r>
      <w:r w:rsidRPr="00624E24">
        <w:rPr>
          <w:rFonts w:ascii="Saira SemiCondensed Light" w:hAnsi="Saira SemiCondensed Light"/>
          <w:sz w:val="20"/>
          <w:szCs w:val="20"/>
        </w:rPr>
        <w:t>:</w:t>
      </w:r>
    </w:p>
    <w:p w14:paraId="50040EF0" w14:textId="0B4B12D3" w:rsidR="00225F02" w:rsidRPr="00624E24" w:rsidRDefault="00514BCD" w:rsidP="00624E24">
      <w:pPr>
        <w:pStyle w:val="ListParagraph"/>
        <w:numPr>
          <w:ilvl w:val="0"/>
          <w:numId w:val="6"/>
        </w:numPr>
        <w:spacing w:before="60" w:after="60" w:line="240" w:lineRule="auto"/>
        <w:ind w:right="-806"/>
        <w:rPr>
          <w:rFonts w:ascii="Saira SemiCondensed Light" w:hAnsi="Saira SemiCondensed Light"/>
          <w:sz w:val="20"/>
          <w:szCs w:val="20"/>
        </w:rPr>
      </w:pPr>
      <w:r>
        <w:rPr>
          <w:rFonts w:ascii="Saira SemiCondensed Light" w:hAnsi="Saira SemiCondensed Light"/>
          <w:sz w:val="20"/>
          <w:szCs w:val="20"/>
        </w:rPr>
        <w:t xml:space="preserve">Brisbane, Cairns and </w:t>
      </w:r>
      <w:r w:rsidRPr="0041359F">
        <w:rPr>
          <w:rFonts w:ascii="Saira SemiCondensed Light" w:hAnsi="Saira SemiCondensed Light"/>
          <w:sz w:val="20"/>
          <w:szCs w:val="20"/>
        </w:rPr>
        <w:t xml:space="preserve">Darwin </w:t>
      </w:r>
      <w:r w:rsidR="00225F02" w:rsidRPr="0041359F">
        <w:rPr>
          <w:rFonts w:ascii="Saira SemiCondensed Light" w:hAnsi="Saira SemiCondensed Light"/>
          <w:sz w:val="20"/>
          <w:szCs w:val="20"/>
        </w:rPr>
        <w:t>at least</w:t>
      </w:r>
      <w:r w:rsidR="00225F02" w:rsidRPr="0041359F">
        <w:rPr>
          <w:rFonts w:ascii="Saira SemiCondensed Light" w:hAnsi="Saira SemiCondensed Light"/>
          <w:b/>
          <w:bCs/>
          <w:sz w:val="20"/>
          <w:szCs w:val="20"/>
        </w:rPr>
        <w:t xml:space="preserve"> 7 days in advance </w:t>
      </w:r>
      <w:r w:rsidR="00225F02" w:rsidRPr="00624E24">
        <w:rPr>
          <w:rFonts w:ascii="Saira SemiCondensed Light" w:hAnsi="Saira SemiCondensed Light"/>
          <w:sz w:val="20"/>
          <w:szCs w:val="20"/>
        </w:rPr>
        <w:t xml:space="preserve">of the advertised session </w:t>
      </w:r>
      <w:proofErr w:type="gramStart"/>
      <w:r w:rsidR="00225F02" w:rsidRPr="00624E24">
        <w:rPr>
          <w:rFonts w:ascii="Saira SemiCondensed Light" w:hAnsi="Saira SemiCondensed Light"/>
          <w:sz w:val="20"/>
          <w:szCs w:val="20"/>
        </w:rPr>
        <w:t>date;</w:t>
      </w:r>
      <w:proofErr w:type="gramEnd"/>
    </w:p>
    <w:p w14:paraId="572EAC1D" w14:textId="4FB7BDEB" w:rsidR="00225F02" w:rsidRPr="00624E24" w:rsidRDefault="00225F02" w:rsidP="00624E24">
      <w:pPr>
        <w:pStyle w:val="ListParagraph"/>
        <w:numPr>
          <w:ilvl w:val="0"/>
          <w:numId w:val="6"/>
        </w:numPr>
        <w:spacing w:before="60" w:after="60" w:line="240" w:lineRule="auto"/>
        <w:ind w:right="-806"/>
        <w:rPr>
          <w:rFonts w:ascii="Saira SemiCondensed Light" w:hAnsi="Saira SemiCondensed Light"/>
          <w:sz w:val="20"/>
          <w:szCs w:val="20"/>
        </w:rPr>
      </w:pPr>
      <w:r w:rsidRPr="00624E24">
        <w:rPr>
          <w:rFonts w:ascii="Saira SemiCondensed Light" w:hAnsi="Saira SemiCondensed Light"/>
          <w:sz w:val="20"/>
          <w:szCs w:val="20"/>
        </w:rPr>
        <w:t>All other locations</w:t>
      </w:r>
      <w:r w:rsidR="009A53B5">
        <w:rPr>
          <w:rFonts w:ascii="Saira SemiCondensed Light" w:hAnsi="Saira SemiCondensed Light"/>
          <w:sz w:val="20"/>
          <w:szCs w:val="20"/>
        </w:rPr>
        <w:t xml:space="preserve"> (including ASPEQ)</w:t>
      </w:r>
      <w:r w:rsidRPr="00624E24">
        <w:rPr>
          <w:rFonts w:ascii="Saira SemiCondensed Light" w:hAnsi="Saira SemiCondensed Light"/>
          <w:sz w:val="20"/>
          <w:szCs w:val="20"/>
        </w:rPr>
        <w:t xml:space="preserve">: at least </w:t>
      </w:r>
      <w:r w:rsidRPr="0041359F">
        <w:rPr>
          <w:rFonts w:ascii="Saira SemiCondensed Light" w:hAnsi="Saira SemiCondensed Light"/>
          <w:b/>
          <w:bCs/>
          <w:sz w:val="20"/>
          <w:szCs w:val="20"/>
        </w:rPr>
        <w:t>14 days in advance</w:t>
      </w:r>
      <w:r w:rsidRPr="00624E24">
        <w:rPr>
          <w:rFonts w:ascii="Saira SemiCondensed Light" w:hAnsi="Saira SemiCondensed Light"/>
          <w:sz w:val="20"/>
          <w:szCs w:val="20"/>
        </w:rPr>
        <w:t xml:space="preserve"> of the advertised session date</w:t>
      </w:r>
      <w:r w:rsidR="009A53B5">
        <w:rPr>
          <w:rFonts w:ascii="Saira SemiCondensed Light" w:hAnsi="Saira SemiCondensed Light"/>
          <w:sz w:val="20"/>
          <w:szCs w:val="20"/>
        </w:rPr>
        <w:t>.</w:t>
      </w:r>
    </w:p>
    <w:p w14:paraId="5CD82980" w14:textId="2BAC7109" w:rsidR="00225F02" w:rsidRPr="009A53B5" w:rsidRDefault="00225F02" w:rsidP="009A53B5">
      <w:pPr>
        <w:spacing w:before="60" w:after="60" w:line="240" w:lineRule="auto"/>
        <w:ind w:left="-900" w:right="-806"/>
        <w:rPr>
          <w:rFonts w:ascii="Saira SemiCondensed Light" w:hAnsi="Saira SemiCondensed Light"/>
          <w:sz w:val="20"/>
          <w:szCs w:val="20"/>
        </w:rPr>
      </w:pPr>
      <w:r w:rsidRPr="009A53B5">
        <w:rPr>
          <w:rFonts w:ascii="Saira SemiCondensed Light" w:hAnsi="Saira SemiCondensed Light"/>
          <w:sz w:val="20"/>
          <w:szCs w:val="20"/>
        </w:rPr>
        <w:t xml:space="preserve">NOTE - All locations have limited seating and </w:t>
      </w:r>
      <w:r w:rsidR="009A53B5">
        <w:rPr>
          <w:rFonts w:ascii="Saira SemiCondensed Light" w:hAnsi="Saira SemiCondensed Light"/>
          <w:sz w:val="20"/>
          <w:szCs w:val="20"/>
        </w:rPr>
        <w:t>sessions</w:t>
      </w:r>
      <w:r w:rsidRPr="009A53B5">
        <w:rPr>
          <w:rFonts w:ascii="Saira SemiCondensed Light" w:hAnsi="Saira SemiCondensed Light"/>
          <w:sz w:val="20"/>
          <w:szCs w:val="20"/>
        </w:rPr>
        <w:t xml:space="preserve"> will be closed if rooms reach capacity.</w:t>
      </w:r>
    </w:p>
    <w:p w14:paraId="4753E25E" w14:textId="116AD114" w:rsidR="00481E3C" w:rsidRPr="00624E24" w:rsidRDefault="00481E3C" w:rsidP="00624E24">
      <w:pPr>
        <w:spacing w:before="60" w:after="60" w:line="240" w:lineRule="auto"/>
        <w:ind w:left="-900" w:right="-806"/>
        <w:rPr>
          <w:rFonts w:ascii="Saira SemiCondensed Light" w:hAnsi="Saira SemiCondensed Light"/>
          <w:sz w:val="20"/>
          <w:szCs w:val="20"/>
        </w:rPr>
      </w:pPr>
      <w:r w:rsidRPr="00624E24">
        <w:rPr>
          <w:rFonts w:ascii="Saira SemiCondensed Light" w:hAnsi="Saira SemiCondensed Light"/>
          <w:sz w:val="20"/>
          <w:szCs w:val="20"/>
        </w:rPr>
        <w:t xml:space="preserve">If information supplied on the booking form is found to be incorrect (such as </w:t>
      </w:r>
      <w:r w:rsidR="00807E81" w:rsidRPr="00624E24">
        <w:rPr>
          <w:rFonts w:ascii="Saira SemiCondensed Light" w:hAnsi="Saira SemiCondensed Light"/>
          <w:sz w:val="20"/>
          <w:szCs w:val="20"/>
        </w:rPr>
        <w:t xml:space="preserve">last </w:t>
      </w:r>
      <w:r w:rsidR="009A53B5">
        <w:rPr>
          <w:rFonts w:ascii="Saira SemiCondensed Light" w:hAnsi="Saira SemiCondensed Light"/>
          <w:sz w:val="20"/>
          <w:szCs w:val="20"/>
        </w:rPr>
        <w:t xml:space="preserve">sat </w:t>
      </w:r>
      <w:r w:rsidR="00807E81" w:rsidRPr="00624E24">
        <w:rPr>
          <w:rFonts w:ascii="Saira SemiCondensed Light" w:hAnsi="Saira SemiCondensed Light"/>
          <w:sz w:val="20"/>
          <w:szCs w:val="20"/>
        </w:rPr>
        <w:t>examination date, ineligible voucher code use</w:t>
      </w:r>
      <w:r w:rsidR="008D332B">
        <w:rPr>
          <w:rFonts w:ascii="Saira SemiCondensed Light" w:hAnsi="Saira SemiCondensed Light"/>
          <w:sz w:val="20"/>
          <w:szCs w:val="20"/>
        </w:rPr>
        <w:t>d</w:t>
      </w:r>
      <w:r w:rsidRPr="00624E24">
        <w:rPr>
          <w:rFonts w:ascii="Saira SemiCondensed Light" w:hAnsi="Saira SemiCondensed Light"/>
          <w:sz w:val="20"/>
          <w:szCs w:val="20"/>
        </w:rPr>
        <w:t xml:space="preserve">), the examination booking </w:t>
      </w:r>
      <w:r w:rsidR="00807E81" w:rsidRPr="00624E24">
        <w:rPr>
          <w:rFonts w:ascii="Saira SemiCondensed Light" w:hAnsi="Saira SemiCondensed Light"/>
          <w:sz w:val="20"/>
          <w:szCs w:val="20"/>
        </w:rPr>
        <w:t>may</w:t>
      </w:r>
      <w:r w:rsidRPr="00624E24">
        <w:rPr>
          <w:rFonts w:ascii="Saira SemiCondensed Light" w:hAnsi="Saira SemiCondensed Light"/>
          <w:sz w:val="20"/>
          <w:szCs w:val="20"/>
        </w:rPr>
        <w:t xml:space="preserve"> be cancelled</w:t>
      </w:r>
      <w:r w:rsidR="009A53B5">
        <w:rPr>
          <w:rFonts w:ascii="Saira SemiCondensed Light" w:hAnsi="Saira SemiCondensed Light"/>
          <w:sz w:val="20"/>
          <w:szCs w:val="20"/>
        </w:rPr>
        <w:t xml:space="preserve"> &amp; payment forfeited</w:t>
      </w:r>
      <w:r w:rsidR="00807E81" w:rsidRPr="00624E24">
        <w:rPr>
          <w:rFonts w:ascii="Saira SemiCondensed Light" w:hAnsi="Saira SemiCondensed Light"/>
          <w:sz w:val="20"/>
          <w:szCs w:val="20"/>
        </w:rPr>
        <w:t>. In this case, a new booking request must be submitted online.</w:t>
      </w:r>
    </w:p>
    <w:p w14:paraId="6951F054" w14:textId="3A8B9549" w:rsidR="00481E3C" w:rsidRPr="00624E24" w:rsidRDefault="00481E3C" w:rsidP="00624E24">
      <w:pPr>
        <w:spacing w:before="240" w:after="60" w:line="240" w:lineRule="auto"/>
        <w:ind w:left="-907" w:right="-806"/>
        <w:rPr>
          <w:rFonts w:ascii="Saira SemiCondensed ExtraBold" w:hAnsi="Saira SemiCondensed ExtraBold"/>
          <w:b/>
          <w:bCs/>
          <w:sz w:val="20"/>
          <w:szCs w:val="20"/>
          <w:u w:val="single"/>
        </w:rPr>
      </w:pPr>
      <w:r w:rsidRPr="00624E24">
        <w:rPr>
          <w:rFonts w:ascii="Saira SemiCondensed ExtraBold" w:hAnsi="Saira SemiCondensed ExtraBold"/>
          <w:b/>
          <w:bCs/>
          <w:sz w:val="20"/>
          <w:szCs w:val="20"/>
          <w:u w:val="single"/>
        </w:rPr>
        <w:t>Changes / Cancellations</w:t>
      </w:r>
    </w:p>
    <w:p w14:paraId="2182BE1F" w14:textId="7E6C6CDB" w:rsidR="00624E24" w:rsidRPr="00624E24" w:rsidRDefault="00624E24" w:rsidP="00624E24">
      <w:pPr>
        <w:spacing w:before="60" w:after="60" w:line="240" w:lineRule="auto"/>
        <w:ind w:left="-900" w:right="-806"/>
        <w:rPr>
          <w:rFonts w:ascii="Saira SemiCondensed Light" w:hAnsi="Saira SemiCondensed Light"/>
          <w:sz w:val="20"/>
          <w:szCs w:val="20"/>
        </w:rPr>
      </w:pPr>
      <w:r w:rsidRPr="00624E24">
        <w:rPr>
          <w:rFonts w:ascii="Saira SemiCondensed Light" w:hAnsi="Saira SemiCondensed Light"/>
          <w:sz w:val="20"/>
          <w:szCs w:val="20"/>
        </w:rPr>
        <w:t xml:space="preserve">Changes to or cancellation of bookings must be requested in writing via </w:t>
      </w:r>
      <w:hyperlink r:id="rId7" w:history="1">
        <w:r w:rsidRPr="009A53B5">
          <w:rPr>
            <w:rStyle w:val="Hyperlink"/>
            <w:rFonts w:ascii="Saira SemiCondensed Light" w:hAnsi="Saira SemiCondensed Light"/>
            <w:sz w:val="20"/>
            <w:szCs w:val="20"/>
          </w:rPr>
          <w:t>devex@aviationaustralia.aero</w:t>
        </w:r>
      </w:hyperlink>
      <w:r w:rsidRPr="00624E24">
        <w:rPr>
          <w:rFonts w:ascii="Saira SemiCondensed Light" w:hAnsi="Saira SemiCondensed Light"/>
          <w:sz w:val="20"/>
          <w:szCs w:val="20"/>
        </w:rPr>
        <w:t xml:space="preserve"> (providing </w:t>
      </w:r>
      <w:r w:rsidR="009A53B5">
        <w:rPr>
          <w:rFonts w:ascii="Saira SemiCondensed Light" w:hAnsi="Saira SemiCondensed Light"/>
          <w:sz w:val="20"/>
          <w:szCs w:val="20"/>
        </w:rPr>
        <w:t xml:space="preserve">your </w:t>
      </w:r>
      <w:r w:rsidRPr="00624E24">
        <w:rPr>
          <w:rFonts w:ascii="Saira SemiCondensed Light" w:hAnsi="Saira SemiCondensed Light"/>
          <w:sz w:val="20"/>
          <w:szCs w:val="20"/>
        </w:rPr>
        <w:t xml:space="preserve">name, examination, </w:t>
      </w:r>
      <w:proofErr w:type="gramStart"/>
      <w:r w:rsidRPr="00624E24">
        <w:rPr>
          <w:rFonts w:ascii="Saira SemiCondensed Light" w:hAnsi="Saira SemiCondensed Light"/>
          <w:sz w:val="20"/>
          <w:szCs w:val="20"/>
        </w:rPr>
        <w:t>date</w:t>
      </w:r>
      <w:proofErr w:type="gramEnd"/>
      <w:r w:rsidRPr="00624E24">
        <w:rPr>
          <w:rFonts w:ascii="Saira SemiCondensed Light" w:hAnsi="Saira SemiCondensed Light"/>
          <w:sz w:val="20"/>
          <w:szCs w:val="20"/>
        </w:rPr>
        <w:t xml:space="preserve"> and location of original booking). Changes may result in submission of a new online bookings form.</w:t>
      </w:r>
    </w:p>
    <w:p w14:paraId="23825FDE" w14:textId="77777777" w:rsidR="009A53B5" w:rsidRDefault="00624E24" w:rsidP="009A53B5">
      <w:pPr>
        <w:spacing w:before="60" w:after="60" w:line="240" w:lineRule="auto"/>
        <w:ind w:left="-900" w:right="-806"/>
        <w:rPr>
          <w:rFonts w:ascii="Saira SemiCondensed Light" w:hAnsi="Saira SemiCondensed Light"/>
          <w:sz w:val="20"/>
          <w:szCs w:val="20"/>
        </w:rPr>
      </w:pPr>
      <w:r w:rsidRPr="00624E24">
        <w:rPr>
          <w:rFonts w:ascii="Saira SemiCondensed Light" w:hAnsi="Saira SemiCondensed Light"/>
          <w:sz w:val="20"/>
          <w:szCs w:val="20"/>
        </w:rPr>
        <w:t>The following apply to changes or cancellations made to your exam bookings:</w:t>
      </w:r>
    </w:p>
    <w:p w14:paraId="0AD4C3D7" w14:textId="4E54BA78" w:rsidR="009A53B5" w:rsidRPr="009A53B5" w:rsidRDefault="009A53B5" w:rsidP="009A53B5">
      <w:pPr>
        <w:spacing w:before="60" w:after="60" w:line="240" w:lineRule="auto"/>
        <w:ind w:left="-900" w:right="-806"/>
        <w:rPr>
          <w:rFonts w:ascii="Saira SemiCondensed Light" w:hAnsi="Saira SemiCondensed Light"/>
          <w:sz w:val="20"/>
          <w:szCs w:val="20"/>
          <w:u w:val="single"/>
        </w:rPr>
      </w:pPr>
      <w:r w:rsidRPr="009A53B5">
        <w:rPr>
          <w:rFonts w:ascii="Saira SemiCondensed Light" w:hAnsi="Saira SemiCondensed Light"/>
          <w:sz w:val="20"/>
          <w:szCs w:val="20"/>
          <w:u w:val="single"/>
        </w:rPr>
        <w:t>Before the closing time listed above:</w:t>
      </w:r>
    </w:p>
    <w:p w14:paraId="1F2D9F66" w14:textId="7DD3CE4B" w:rsidR="00624E24" w:rsidRPr="009A53B5" w:rsidRDefault="009A53B5" w:rsidP="009A53B5">
      <w:pPr>
        <w:pStyle w:val="ListParagraph"/>
        <w:numPr>
          <w:ilvl w:val="0"/>
          <w:numId w:val="6"/>
        </w:numPr>
        <w:spacing w:before="60" w:after="60" w:line="240" w:lineRule="auto"/>
        <w:ind w:right="-806"/>
        <w:rPr>
          <w:rFonts w:ascii="Saira SemiCondensed Light" w:hAnsi="Saira SemiCondensed Light"/>
          <w:sz w:val="20"/>
          <w:szCs w:val="20"/>
        </w:rPr>
      </w:pPr>
      <w:r>
        <w:rPr>
          <w:rFonts w:ascii="Saira SemiCondensed Light" w:hAnsi="Saira SemiCondensed Light"/>
          <w:sz w:val="20"/>
          <w:szCs w:val="20"/>
        </w:rPr>
        <w:t>Changes - y</w:t>
      </w:r>
      <w:r w:rsidR="00624E24" w:rsidRPr="00624E24">
        <w:rPr>
          <w:rFonts w:ascii="Saira SemiCondensed Light" w:hAnsi="Saira SemiCondensed Light"/>
          <w:sz w:val="20"/>
          <w:szCs w:val="20"/>
        </w:rPr>
        <w:t xml:space="preserve">ou </w:t>
      </w:r>
      <w:r>
        <w:rPr>
          <w:rFonts w:ascii="Saira SemiCondensed Light" w:hAnsi="Saira SemiCondensed Light"/>
          <w:sz w:val="20"/>
          <w:szCs w:val="20"/>
        </w:rPr>
        <w:t xml:space="preserve">can </w:t>
      </w:r>
      <w:r w:rsidR="00624E24" w:rsidRPr="00624E24">
        <w:rPr>
          <w:rFonts w:ascii="Saira SemiCondensed Light" w:hAnsi="Saira SemiCondensed Light"/>
          <w:sz w:val="20"/>
          <w:szCs w:val="20"/>
        </w:rPr>
        <w:t xml:space="preserve">reschedule the examination date once, at no cost, </w:t>
      </w:r>
      <w:proofErr w:type="gramStart"/>
      <w:r w:rsidR="00624E24" w:rsidRPr="00624E24">
        <w:rPr>
          <w:rFonts w:ascii="Saira SemiCondensed Light" w:hAnsi="Saira SemiCondensed Light"/>
          <w:sz w:val="20"/>
          <w:szCs w:val="20"/>
        </w:rPr>
        <w:t>as long as</w:t>
      </w:r>
      <w:proofErr w:type="gramEnd"/>
      <w:r w:rsidR="00624E24" w:rsidRPr="00624E24">
        <w:rPr>
          <w:rFonts w:ascii="Saira SemiCondensed Light" w:hAnsi="Saira SemiCondensed Light"/>
          <w:sz w:val="20"/>
          <w:szCs w:val="20"/>
        </w:rPr>
        <w:t xml:space="preserve"> the change is made </w:t>
      </w:r>
      <w:r w:rsidR="00533B09">
        <w:rPr>
          <w:rFonts w:ascii="Saira SemiCondensed Light" w:hAnsi="Saira SemiCondensed Light"/>
          <w:sz w:val="20"/>
          <w:szCs w:val="20"/>
        </w:rPr>
        <w:t>prior to the examination booking closing time listed above</w:t>
      </w:r>
      <w:r>
        <w:rPr>
          <w:rFonts w:ascii="Saira SemiCondensed Light" w:hAnsi="Saira SemiCondensed Light"/>
          <w:sz w:val="20"/>
          <w:szCs w:val="20"/>
        </w:rPr>
        <w:t>. A</w:t>
      </w:r>
      <w:r w:rsidR="00624E24" w:rsidRPr="009A53B5">
        <w:rPr>
          <w:rFonts w:ascii="Saira SemiCondensed Light" w:hAnsi="Saira SemiCondensed Light"/>
          <w:sz w:val="20"/>
          <w:szCs w:val="20"/>
        </w:rPr>
        <w:t>ny further requests for changes will incur a $50 admin</w:t>
      </w:r>
      <w:r>
        <w:rPr>
          <w:rFonts w:ascii="Saira SemiCondensed Light" w:hAnsi="Saira SemiCondensed Light"/>
          <w:sz w:val="20"/>
          <w:szCs w:val="20"/>
        </w:rPr>
        <w:t>istration</w:t>
      </w:r>
      <w:r w:rsidR="00624E24" w:rsidRPr="009A53B5">
        <w:rPr>
          <w:rFonts w:ascii="Saira SemiCondensed Light" w:hAnsi="Saira SemiCondensed Light"/>
          <w:sz w:val="20"/>
          <w:szCs w:val="20"/>
        </w:rPr>
        <w:t xml:space="preserve"> </w:t>
      </w:r>
      <w:proofErr w:type="gramStart"/>
      <w:r w:rsidR="00624E24" w:rsidRPr="009A53B5">
        <w:rPr>
          <w:rFonts w:ascii="Saira SemiCondensed Light" w:hAnsi="Saira SemiCondensed Light"/>
          <w:sz w:val="20"/>
          <w:szCs w:val="20"/>
        </w:rPr>
        <w:t>fee;</w:t>
      </w:r>
      <w:proofErr w:type="gramEnd"/>
    </w:p>
    <w:p w14:paraId="3448CBF8" w14:textId="50131F38" w:rsidR="00624E24" w:rsidRPr="009A53B5" w:rsidRDefault="009A53B5" w:rsidP="00624E24">
      <w:pPr>
        <w:pStyle w:val="ListParagraph"/>
        <w:numPr>
          <w:ilvl w:val="0"/>
          <w:numId w:val="6"/>
        </w:numPr>
        <w:spacing w:before="60" w:after="60" w:line="240" w:lineRule="auto"/>
        <w:ind w:right="-806"/>
        <w:rPr>
          <w:rFonts w:ascii="Saira SemiCondensed Light" w:hAnsi="Saira SemiCondensed Light"/>
          <w:sz w:val="20"/>
          <w:szCs w:val="20"/>
        </w:rPr>
      </w:pPr>
      <w:r w:rsidRPr="009A53B5">
        <w:rPr>
          <w:rFonts w:ascii="Saira SemiCondensed Light" w:hAnsi="Saira SemiCondensed Light"/>
          <w:sz w:val="20"/>
          <w:szCs w:val="20"/>
        </w:rPr>
        <w:t>Cancellations - a</w:t>
      </w:r>
      <w:r w:rsidR="00624E24" w:rsidRPr="009A53B5">
        <w:rPr>
          <w:rFonts w:ascii="Saira SemiCondensed Light" w:hAnsi="Saira SemiCondensed Light"/>
          <w:sz w:val="20"/>
          <w:szCs w:val="20"/>
        </w:rPr>
        <w:t>n administration fee of $50 will be charged if you cancel your exam</w:t>
      </w:r>
      <w:r>
        <w:rPr>
          <w:rFonts w:ascii="Saira SemiCondensed Light" w:hAnsi="Saira SemiCondensed Light"/>
          <w:sz w:val="20"/>
          <w:szCs w:val="20"/>
        </w:rPr>
        <w:t>ination</w:t>
      </w:r>
      <w:r w:rsidR="00624E24" w:rsidRPr="009A53B5">
        <w:rPr>
          <w:rFonts w:ascii="Saira SemiCondensed Light" w:hAnsi="Saira SemiCondensed Light"/>
          <w:sz w:val="20"/>
          <w:szCs w:val="20"/>
        </w:rPr>
        <w:t xml:space="preserve"> </w:t>
      </w:r>
      <w:r w:rsidRPr="009A53B5">
        <w:rPr>
          <w:rFonts w:ascii="Saira SemiCondensed Light" w:hAnsi="Saira SemiCondensed Light"/>
          <w:sz w:val="20"/>
          <w:szCs w:val="20"/>
        </w:rPr>
        <w:t>before</w:t>
      </w:r>
      <w:r w:rsidR="00533B09" w:rsidRPr="009A53B5">
        <w:rPr>
          <w:rFonts w:ascii="Saira SemiCondensed Light" w:hAnsi="Saira SemiCondensed Light"/>
          <w:sz w:val="20"/>
          <w:szCs w:val="20"/>
        </w:rPr>
        <w:t xml:space="preserve"> the examination booking closing time</w:t>
      </w:r>
      <w:r w:rsidR="00624E24" w:rsidRPr="009A53B5">
        <w:rPr>
          <w:rFonts w:ascii="Saira SemiCondensed Light" w:hAnsi="Saira SemiCondensed Light"/>
          <w:sz w:val="20"/>
          <w:szCs w:val="20"/>
        </w:rPr>
        <w:t xml:space="preserve">.  The administration fee will be deducted from the fee paid and the balance will be refunded to your credit card within 10 business days of the </w:t>
      </w:r>
      <w:proofErr w:type="gramStart"/>
      <w:r w:rsidR="00624E24" w:rsidRPr="009A53B5">
        <w:rPr>
          <w:rFonts w:ascii="Saira SemiCondensed Light" w:hAnsi="Saira SemiCondensed Light"/>
          <w:sz w:val="20"/>
          <w:szCs w:val="20"/>
        </w:rPr>
        <w:t>cancellation;</w:t>
      </w:r>
      <w:proofErr w:type="gramEnd"/>
    </w:p>
    <w:p w14:paraId="088211DD" w14:textId="1D7AE417" w:rsidR="009A53B5" w:rsidRPr="009A53B5" w:rsidRDefault="009A53B5" w:rsidP="009A53B5">
      <w:pPr>
        <w:spacing w:before="60" w:after="60" w:line="240" w:lineRule="auto"/>
        <w:ind w:left="-900" w:right="-806"/>
        <w:rPr>
          <w:rFonts w:ascii="Saira SemiCondensed Light" w:hAnsi="Saira SemiCondensed Light"/>
          <w:sz w:val="20"/>
          <w:szCs w:val="20"/>
          <w:u w:val="single"/>
        </w:rPr>
      </w:pPr>
      <w:r w:rsidRPr="009A53B5">
        <w:rPr>
          <w:rFonts w:ascii="Saira SemiCondensed Light" w:hAnsi="Saira SemiCondensed Light"/>
          <w:sz w:val="20"/>
          <w:szCs w:val="20"/>
          <w:u w:val="single"/>
        </w:rPr>
        <w:t>After the closing time listed above:</w:t>
      </w:r>
    </w:p>
    <w:p w14:paraId="5D6AA402" w14:textId="01B03DE5" w:rsidR="009A53B5" w:rsidRPr="00CA3C27" w:rsidRDefault="009A53B5" w:rsidP="009A53B5">
      <w:pPr>
        <w:pStyle w:val="ListParagraph"/>
        <w:numPr>
          <w:ilvl w:val="0"/>
          <w:numId w:val="6"/>
        </w:numPr>
        <w:spacing w:before="60" w:after="60" w:line="240" w:lineRule="auto"/>
        <w:ind w:right="-806"/>
        <w:rPr>
          <w:rFonts w:ascii="Saira SemiCondensed Light" w:hAnsi="Saira SemiCondensed Light"/>
          <w:sz w:val="20"/>
          <w:szCs w:val="20"/>
        </w:rPr>
      </w:pPr>
      <w:r w:rsidRPr="009A53B5">
        <w:rPr>
          <w:rFonts w:ascii="Saira SemiCondensed Light" w:hAnsi="Saira SemiCondensed Light"/>
          <w:sz w:val="20"/>
          <w:szCs w:val="20"/>
        </w:rPr>
        <w:t>Changes – Your exam</w:t>
      </w:r>
      <w:r w:rsidR="00DF4AE2">
        <w:rPr>
          <w:rFonts w:ascii="Saira SemiCondensed Light" w:hAnsi="Saira SemiCondensed Light"/>
          <w:sz w:val="20"/>
          <w:szCs w:val="20"/>
        </w:rPr>
        <w:t>ination</w:t>
      </w:r>
      <w:r w:rsidRPr="009A53B5">
        <w:rPr>
          <w:rFonts w:ascii="Saira SemiCondensed Light" w:hAnsi="Saira SemiCondensed Light"/>
          <w:sz w:val="20"/>
          <w:szCs w:val="20"/>
        </w:rPr>
        <w:t xml:space="preserve"> fee </w:t>
      </w:r>
      <w:r w:rsidR="00DF4AE2">
        <w:rPr>
          <w:rFonts w:ascii="Saira SemiCondensed Light" w:hAnsi="Saira SemiCondensed Light"/>
          <w:sz w:val="20"/>
          <w:szCs w:val="20"/>
        </w:rPr>
        <w:t xml:space="preserve">(including any booking fees) </w:t>
      </w:r>
      <w:r w:rsidRPr="009A53B5">
        <w:rPr>
          <w:rFonts w:ascii="Saira SemiCondensed Light" w:hAnsi="Saira SemiCondensed Light"/>
          <w:sz w:val="20"/>
          <w:szCs w:val="20"/>
        </w:rPr>
        <w:t>will not be refunded if you wish to reschedule your booking after the examination booking closing time (except if you have a medical certificate, extenuating circumstances).  A further exam fee will be payable for a new exam booking</w:t>
      </w:r>
      <w:r w:rsidR="00CA3C27">
        <w:rPr>
          <w:rFonts w:ascii="Saira SemiCondensed Light" w:hAnsi="Saira SemiCondensed Light"/>
          <w:sz w:val="20"/>
          <w:szCs w:val="20"/>
        </w:rPr>
        <w:t>,</w:t>
      </w:r>
      <w:r w:rsidR="00CC0F33">
        <w:rPr>
          <w:rFonts w:ascii="Saira SemiCondensed Light" w:hAnsi="Saira SemiCondensed Light"/>
          <w:sz w:val="20"/>
          <w:szCs w:val="20"/>
        </w:rPr>
        <w:t xml:space="preserve"> </w:t>
      </w:r>
      <w:r w:rsidR="00CA3C27" w:rsidRPr="00CA3C27">
        <w:rPr>
          <w:rFonts w:ascii="Saira SemiCondensed Light" w:hAnsi="Saira SemiCondensed Light"/>
          <w:i/>
          <w:iCs/>
          <w:sz w:val="20"/>
          <w:szCs w:val="20"/>
        </w:rPr>
        <w:t xml:space="preserve">Please </w:t>
      </w:r>
      <w:proofErr w:type="gramStart"/>
      <w:r w:rsidR="00CA3C27" w:rsidRPr="00CA3C27">
        <w:rPr>
          <w:rFonts w:ascii="Saira SemiCondensed Light" w:hAnsi="Saira SemiCondensed Light"/>
          <w:i/>
          <w:iCs/>
          <w:sz w:val="20"/>
          <w:szCs w:val="20"/>
        </w:rPr>
        <w:t>note:</w:t>
      </w:r>
      <w:proofErr w:type="gramEnd"/>
      <w:r w:rsidR="00CA3C27" w:rsidRPr="00CA3C27">
        <w:rPr>
          <w:rFonts w:ascii="Saira SemiCondensed Light" w:hAnsi="Saira SemiCondensed Light"/>
          <w:i/>
          <w:iCs/>
          <w:sz w:val="20"/>
          <w:szCs w:val="20"/>
        </w:rPr>
        <w:t xml:space="preserve"> </w:t>
      </w:r>
      <w:r w:rsidR="00CC0F33" w:rsidRPr="00CA3C27">
        <w:rPr>
          <w:rFonts w:ascii="Saira SemiCondensed Light" w:hAnsi="Saira SemiCondensed Light"/>
          <w:i/>
          <w:iCs/>
          <w:sz w:val="20"/>
          <w:szCs w:val="20"/>
        </w:rPr>
        <w:t xml:space="preserve"> Work commitments will not be accepted as extenuating circumstances</w:t>
      </w:r>
      <w:r w:rsidR="00DD6454" w:rsidRPr="00CA3C27">
        <w:rPr>
          <w:rFonts w:ascii="Saira SemiCondensed Light" w:hAnsi="Saira SemiCondensed Light"/>
          <w:sz w:val="20"/>
          <w:szCs w:val="20"/>
        </w:rPr>
        <w:t xml:space="preserve">. </w:t>
      </w:r>
    </w:p>
    <w:p w14:paraId="67C5C09C" w14:textId="45EE2E15" w:rsidR="00624E24" w:rsidRPr="009A53B5" w:rsidRDefault="009A53B5" w:rsidP="009A53B5">
      <w:pPr>
        <w:pStyle w:val="ListParagraph"/>
        <w:numPr>
          <w:ilvl w:val="0"/>
          <w:numId w:val="6"/>
        </w:numPr>
        <w:spacing w:before="60" w:after="60" w:line="240" w:lineRule="auto"/>
        <w:ind w:right="-806"/>
        <w:rPr>
          <w:rFonts w:ascii="Saira SemiCondensed Light" w:hAnsi="Saira SemiCondensed Light"/>
          <w:sz w:val="20"/>
          <w:szCs w:val="20"/>
        </w:rPr>
      </w:pPr>
      <w:r w:rsidRPr="009A53B5">
        <w:rPr>
          <w:rFonts w:ascii="Saira SemiCondensed Light" w:hAnsi="Saira SemiCondensed Light"/>
          <w:sz w:val="20"/>
          <w:szCs w:val="20"/>
        </w:rPr>
        <w:t>Cancellations - y</w:t>
      </w:r>
      <w:r w:rsidR="00624E24" w:rsidRPr="009A53B5">
        <w:rPr>
          <w:rFonts w:ascii="Saira SemiCondensed Light" w:hAnsi="Saira SemiCondensed Light"/>
          <w:sz w:val="20"/>
          <w:szCs w:val="20"/>
        </w:rPr>
        <w:t>our exam</w:t>
      </w:r>
      <w:r w:rsidRPr="009A53B5">
        <w:rPr>
          <w:rFonts w:ascii="Saira SemiCondensed Light" w:hAnsi="Saira SemiCondensed Light"/>
          <w:sz w:val="20"/>
          <w:szCs w:val="20"/>
        </w:rPr>
        <w:t>ination</w:t>
      </w:r>
      <w:r w:rsidR="00624E24" w:rsidRPr="009A53B5">
        <w:rPr>
          <w:rFonts w:ascii="Saira SemiCondensed Light" w:hAnsi="Saira SemiCondensed Light"/>
          <w:sz w:val="20"/>
          <w:szCs w:val="20"/>
        </w:rPr>
        <w:t xml:space="preserve"> fee </w:t>
      </w:r>
      <w:r w:rsidRPr="009A53B5">
        <w:rPr>
          <w:rFonts w:ascii="Saira SemiCondensed Light" w:hAnsi="Saira SemiCondensed Light"/>
          <w:sz w:val="20"/>
          <w:szCs w:val="20"/>
        </w:rPr>
        <w:t xml:space="preserve">(including any booking fees) </w:t>
      </w:r>
      <w:r w:rsidR="00624E24" w:rsidRPr="009A53B5">
        <w:rPr>
          <w:rFonts w:ascii="Saira SemiCondensed Light" w:hAnsi="Saira SemiCondensed Light"/>
          <w:sz w:val="20"/>
          <w:szCs w:val="20"/>
        </w:rPr>
        <w:t xml:space="preserve">will not be refunded if you cancel your booking </w:t>
      </w:r>
      <w:r w:rsidR="00533B09" w:rsidRPr="009A53B5">
        <w:rPr>
          <w:rFonts w:ascii="Saira SemiCondensed Light" w:hAnsi="Saira SemiCondensed Light"/>
          <w:sz w:val="20"/>
          <w:szCs w:val="20"/>
        </w:rPr>
        <w:t xml:space="preserve">after the booking closing </w:t>
      </w:r>
      <w:proofErr w:type="gramStart"/>
      <w:r w:rsidR="00533B09" w:rsidRPr="009A53B5">
        <w:rPr>
          <w:rFonts w:ascii="Saira SemiCondensed Light" w:hAnsi="Saira SemiCondensed Light"/>
          <w:sz w:val="20"/>
          <w:szCs w:val="20"/>
        </w:rPr>
        <w:t>time</w:t>
      </w:r>
      <w:r w:rsidR="00624E24" w:rsidRPr="009A53B5">
        <w:rPr>
          <w:rFonts w:ascii="Saira SemiCondensed Light" w:hAnsi="Saira SemiCondensed Light"/>
          <w:sz w:val="20"/>
          <w:szCs w:val="20"/>
        </w:rPr>
        <w:t>;</w:t>
      </w:r>
      <w:proofErr w:type="gramEnd"/>
    </w:p>
    <w:p w14:paraId="6FC6D565" w14:textId="4DB40AC9" w:rsidR="00624E24" w:rsidRPr="00624E24" w:rsidRDefault="009A53B5" w:rsidP="00624E24">
      <w:pPr>
        <w:pStyle w:val="ListParagraph"/>
        <w:numPr>
          <w:ilvl w:val="0"/>
          <w:numId w:val="6"/>
        </w:numPr>
        <w:spacing w:before="60" w:after="60" w:line="240" w:lineRule="auto"/>
        <w:ind w:right="-806"/>
        <w:rPr>
          <w:rFonts w:ascii="Saira SemiCondensed Light" w:hAnsi="Saira SemiCondensed Light"/>
          <w:sz w:val="20"/>
          <w:szCs w:val="20"/>
        </w:rPr>
      </w:pPr>
      <w:r>
        <w:rPr>
          <w:rFonts w:ascii="Saira SemiCondensed Light" w:hAnsi="Saira SemiCondensed Light"/>
          <w:sz w:val="20"/>
          <w:szCs w:val="20"/>
        </w:rPr>
        <w:lastRenderedPageBreak/>
        <w:t>Fail to show - s</w:t>
      </w:r>
      <w:r w:rsidR="00624E24" w:rsidRPr="00624E24">
        <w:rPr>
          <w:rFonts w:ascii="Saira SemiCondensed Light" w:hAnsi="Saira SemiCondensed Light"/>
          <w:sz w:val="20"/>
          <w:szCs w:val="20"/>
        </w:rPr>
        <w:t>hould you fail to appear for an examination, your exam fee will not be refunded or credited.</w:t>
      </w:r>
    </w:p>
    <w:p w14:paraId="4BE2923E" w14:textId="65426907" w:rsidR="009719A2" w:rsidRPr="00624E24" w:rsidRDefault="009719A2" w:rsidP="00624E24">
      <w:pPr>
        <w:spacing w:before="240" w:after="60" w:line="240" w:lineRule="auto"/>
        <w:ind w:left="-907" w:right="-806"/>
        <w:rPr>
          <w:rFonts w:ascii="Saira SemiCondensed ExtraBold" w:hAnsi="Saira SemiCondensed ExtraBold"/>
          <w:b/>
          <w:bCs/>
          <w:sz w:val="20"/>
          <w:szCs w:val="20"/>
          <w:u w:val="single"/>
        </w:rPr>
      </w:pPr>
      <w:r w:rsidRPr="00624E24">
        <w:rPr>
          <w:rFonts w:ascii="Saira SemiCondensed ExtraBold" w:hAnsi="Saira SemiCondensed ExtraBold"/>
          <w:b/>
          <w:bCs/>
          <w:sz w:val="20"/>
          <w:szCs w:val="20"/>
          <w:u w:val="single"/>
        </w:rPr>
        <w:t>Refunds</w:t>
      </w:r>
    </w:p>
    <w:p w14:paraId="223B367A" w14:textId="4EB0DF1F" w:rsidR="00624E24" w:rsidRPr="00624E24" w:rsidRDefault="00624E24" w:rsidP="00624E24">
      <w:pPr>
        <w:spacing w:before="60" w:after="60" w:line="240" w:lineRule="auto"/>
        <w:ind w:left="-900" w:right="-806"/>
        <w:rPr>
          <w:rFonts w:ascii="Saira SemiCondensed Light" w:hAnsi="Saira SemiCondensed Light"/>
          <w:sz w:val="20"/>
          <w:szCs w:val="20"/>
        </w:rPr>
      </w:pPr>
      <w:r>
        <w:rPr>
          <w:rFonts w:ascii="Saira SemiCondensed Light" w:hAnsi="Saira SemiCondensed Light"/>
          <w:sz w:val="20"/>
          <w:szCs w:val="20"/>
        </w:rPr>
        <w:t xml:space="preserve">In accordance with </w:t>
      </w:r>
      <w:r w:rsidRPr="00624E24">
        <w:rPr>
          <w:rFonts w:ascii="Saira SemiCondensed Light" w:hAnsi="Saira SemiCondensed Light"/>
          <w:sz w:val="20"/>
          <w:szCs w:val="20"/>
        </w:rPr>
        <w:t xml:space="preserve">Australian Consumer Law (ACL), refunds will only be given if the below criteria </w:t>
      </w:r>
      <w:proofErr w:type="gramStart"/>
      <w:r w:rsidRPr="00624E24">
        <w:rPr>
          <w:rFonts w:ascii="Saira SemiCondensed Light" w:hAnsi="Saira SemiCondensed Light"/>
          <w:sz w:val="20"/>
          <w:szCs w:val="20"/>
        </w:rPr>
        <w:t>has</w:t>
      </w:r>
      <w:proofErr w:type="gramEnd"/>
      <w:r w:rsidRPr="00624E24">
        <w:rPr>
          <w:rFonts w:ascii="Saira SemiCondensed Light" w:hAnsi="Saira SemiCondensed Light"/>
          <w:sz w:val="20"/>
          <w:szCs w:val="20"/>
        </w:rPr>
        <w:t xml:space="preserve"> been met:</w:t>
      </w:r>
    </w:p>
    <w:p w14:paraId="54A5BBE3" w14:textId="34DED9C6" w:rsidR="00624E24" w:rsidRPr="00624E24" w:rsidRDefault="00624E24" w:rsidP="00624E24">
      <w:pPr>
        <w:pStyle w:val="ListParagraph"/>
        <w:numPr>
          <w:ilvl w:val="0"/>
          <w:numId w:val="6"/>
        </w:numPr>
        <w:spacing w:before="60" w:after="60" w:line="240" w:lineRule="auto"/>
        <w:ind w:right="-806"/>
        <w:rPr>
          <w:rFonts w:ascii="Saira SemiCondensed Light" w:hAnsi="Saira SemiCondensed Light"/>
          <w:sz w:val="20"/>
          <w:szCs w:val="20"/>
        </w:rPr>
      </w:pPr>
      <w:r w:rsidRPr="00624E24">
        <w:rPr>
          <w:rFonts w:ascii="Saira SemiCondensed Light" w:hAnsi="Saira SemiCondensed Light"/>
          <w:sz w:val="20"/>
          <w:szCs w:val="20"/>
        </w:rPr>
        <w:t>Aviation Australia has notified you that they can no longer offer your examination on the selected date; or</w:t>
      </w:r>
    </w:p>
    <w:p w14:paraId="7525DDEF" w14:textId="4DC7BADA" w:rsidR="00624E24" w:rsidRPr="00624E24" w:rsidRDefault="00624E24" w:rsidP="00624E24">
      <w:pPr>
        <w:pStyle w:val="ListParagraph"/>
        <w:numPr>
          <w:ilvl w:val="0"/>
          <w:numId w:val="6"/>
        </w:numPr>
        <w:spacing w:before="60" w:after="60" w:line="240" w:lineRule="auto"/>
        <w:ind w:right="-806"/>
        <w:rPr>
          <w:rFonts w:ascii="Saira SemiCondensed Light" w:hAnsi="Saira SemiCondensed Light"/>
          <w:sz w:val="20"/>
          <w:szCs w:val="20"/>
        </w:rPr>
      </w:pPr>
      <w:r w:rsidRPr="00624E24">
        <w:rPr>
          <w:rFonts w:ascii="Saira SemiCondensed Light" w:hAnsi="Saira SemiCondensed Light"/>
          <w:sz w:val="20"/>
          <w:szCs w:val="20"/>
        </w:rPr>
        <w:t>The student has paid an amount greater than the examination fee advertised at the time of enrolment; or</w:t>
      </w:r>
    </w:p>
    <w:p w14:paraId="48C01E4C" w14:textId="072FC06B" w:rsidR="00624E24" w:rsidRPr="00624E24" w:rsidRDefault="00624E24" w:rsidP="00624E24">
      <w:pPr>
        <w:pStyle w:val="ListParagraph"/>
        <w:numPr>
          <w:ilvl w:val="0"/>
          <w:numId w:val="6"/>
        </w:numPr>
        <w:spacing w:before="60" w:after="60" w:line="240" w:lineRule="auto"/>
        <w:ind w:right="-806"/>
        <w:rPr>
          <w:rFonts w:ascii="Saira SemiCondensed Light" w:hAnsi="Saira SemiCondensed Light"/>
          <w:sz w:val="20"/>
          <w:szCs w:val="20"/>
        </w:rPr>
      </w:pPr>
      <w:r w:rsidRPr="00624E24">
        <w:rPr>
          <w:rFonts w:ascii="Saira SemiCondensed Light" w:hAnsi="Saira SemiCondensed Light"/>
          <w:sz w:val="20"/>
          <w:szCs w:val="20"/>
        </w:rPr>
        <w:t xml:space="preserve">The student cancels the exam </w:t>
      </w:r>
      <w:r w:rsidR="002F40E8">
        <w:rPr>
          <w:rFonts w:ascii="Saira SemiCondensed Light" w:hAnsi="Saira SemiCondensed Light"/>
          <w:sz w:val="20"/>
          <w:szCs w:val="20"/>
        </w:rPr>
        <w:t>before</w:t>
      </w:r>
      <w:r w:rsidR="00967237">
        <w:rPr>
          <w:rFonts w:ascii="Saira SemiCondensed Light" w:hAnsi="Saira SemiCondensed Light"/>
          <w:sz w:val="20"/>
          <w:szCs w:val="20"/>
        </w:rPr>
        <w:t xml:space="preserve"> the examination booking closing time </w:t>
      </w:r>
      <w:r w:rsidRPr="00624E24">
        <w:rPr>
          <w:rFonts w:ascii="Saira SemiCondensed Light" w:hAnsi="Saira SemiCondensed Light"/>
          <w:sz w:val="20"/>
          <w:szCs w:val="20"/>
        </w:rPr>
        <w:t>(an administration fee of $50 will be deducted from the refund); or</w:t>
      </w:r>
    </w:p>
    <w:p w14:paraId="0D5728D9" w14:textId="19BAC2B4" w:rsidR="00624E24" w:rsidRPr="00624E24" w:rsidRDefault="00624E24" w:rsidP="00624E24">
      <w:pPr>
        <w:pStyle w:val="ListParagraph"/>
        <w:numPr>
          <w:ilvl w:val="0"/>
          <w:numId w:val="6"/>
        </w:numPr>
        <w:spacing w:before="60" w:after="60" w:line="240" w:lineRule="auto"/>
        <w:ind w:right="-806"/>
        <w:rPr>
          <w:rFonts w:ascii="Saira SemiCondensed Light" w:hAnsi="Saira SemiCondensed Light"/>
          <w:sz w:val="20"/>
          <w:szCs w:val="20"/>
        </w:rPr>
      </w:pPr>
      <w:r w:rsidRPr="00624E24">
        <w:rPr>
          <w:rFonts w:ascii="Saira SemiCondensed Light" w:hAnsi="Saira SemiCondensed Light"/>
          <w:sz w:val="20"/>
          <w:szCs w:val="20"/>
        </w:rPr>
        <w:t>The student is otherwise entitled to a refund pursuant to the ACL.</w:t>
      </w:r>
    </w:p>
    <w:p w14:paraId="41028C1A" w14:textId="63C6BB23" w:rsidR="00624E24" w:rsidRPr="00624E24" w:rsidRDefault="00624E24" w:rsidP="00624E24">
      <w:pPr>
        <w:spacing w:before="60" w:after="60" w:line="240" w:lineRule="auto"/>
        <w:ind w:left="-900" w:right="-806"/>
        <w:rPr>
          <w:rFonts w:ascii="Saira SemiCondensed Light" w:hAnsi="Saira SemiCondensed Light"/>
          <w:sz w:val="20"/>
          <w:szCs w:val="20"/>
        </w:rPr>
      </w:pPr>
      <w:r w:rsidRPr="00624E24">
        <w:rPr>
          <w:rFonts w:ascii="Saira SemiCondensed Light" w:hAnsi="Saira SemiCondensed Light"/>
          <w:sz w:val="20"/>
          <w:szCs w:val="20"/>
        </w:rPr>
        <w:t xml:space="preserve">Students may have extenuating circumstances that prevent them from completing their examination. Where evidence can be provided to support the student’s circumstances, examination fees may be refunded in full (less administration fee of $50).  The decision of assessing the extenuating circumstances rests with Aviation Australia and shall be assessed on a </w:t>
      </w:r>
      <w:proofErr w:type="gramStart"/>
      <w:r w:rsidRPr="00624E24">
        <w:rPr>
          <w:rFonts w:ascii="Saira SemiCondensed Light" w:hAnsi="Saira SemiCondensed Light"/>
          <w:sz w:val="20"/>
          <w:szCs w:val="20"/>
        </w:rPr>
        <w:t>case by case</w:t>
      </w:r>
      <w:proofErr w:type="gramEnd"/>
      <w:r w:rsidRPr="00624E24">
        <w:rPr>
          <w:rFonts w:ascii="Saira SemiCondensed Light" w:hAnsi="Saira SemiCondensed Light"/>
          <w:sz w:val="20"/>
          <w:szCs w:val="20"/>
        </w:rPr>
        <w:t xml:space="preserve"> basis.</w:t>
      </w:r>
    </w:p>
    <w:p w14:paraId="1524B5C7" w14:textId="72E7C18C" w:rsidR="003C5FD3" w:rsidRPr="00624E24" w:rsidRDefault="00625651" w:rsidP="00624E24">
      <w:pPr>
        <w:spacing w:before="240" w:after="60" w:line="240" w:lineRule="auto"/>
        <w:ind w:left="-907" w:right="-806"/>
        <w:rPr>
          <w:rFonts w:ascii="Saira SemiCondensed ExtraBold" w:hAnsi="Saira SemiCondensed ExtraBold"/>
          <w:b/>
          <w:bCs/>
          <w:sz w:val="20"/>
          <w:szCs w:val="20"/>
          <w:u w:val="single"/>
        </w:rPr>
      </w:pPr>
      <w:r w:rsidRPr="00624E24">
        <w:rPr>
          <w:rFonts w:ascii="Saira SemiCondensed ExtraBold" w:hAnsi="Saira SemiCondensed ExtraBold"/>
          <w:b/>
          <w:bCs/>
          <w:sz w:val="20"/>
          <w:szCs w:val="20"/>
          <w:u w:val="single"/>
        </w:rPr>
        <w:t>Privacy Statement</w:t>
      </w:r>
    </w:p>
    <w:p w14:paraId="3C5E3E87" w14:textId="7A2F8168" w:rsidR="003C5FD3" w:rsidRPr="00624E24" w:rsidRDefault="003C5FD3" w:rsidP="00624E24">
      <w:pPr>
        <w:spacing w:before="60" w:after="60" w:line="240" w:lineRule="auto"/>
        <w:ind w:left="-900" w:right="-806"/>
        <w:rPr>
          <w:rFonts w:ascii="Saira SemiCondensed Light" w:hAnsi="Saira SemiCondensed Light"/>
          <w:sz w:val="20"/>
          <w:szCs w:val="20"/>
        </w:rPr>
      </w:pPr>
      <w:r w:rsidRPr="00624E24">
        <w:rPr>
          <w:rFonts w:ascii="Saira SemiCondensed Light" w:hAnsi="Saira SemiCondensed Light"/>
          <w:sz w:val="20"/>
          <w:szCs w:val="20"/>
        </w:rPr>
        <w:t>Aviation Australia is bound by the National Privacy Principles under the Privacy Act 1988. The personal information disclosed by you will be used for the purposes of identifying you and confirming your participation. If applicable, financial information disclosed by you will be used only for the purposes of affecting the transaction to which it relates and will be kept securely until legally able to be deleted. Otherwise, the personal information disclosed will be used by us to communicate with you about our products and services.</w:t>
      </w:r>
    </w:p>
    <w:p w14:paraId="06919378" w14:textId="125E9642" w:rsidR="003C5FD3" w:rsidRPr="00624E24" w:rsidRDefault="003C5FD3" w:rsidP="00624E24">
      <w:pPr>
        <w:spacing w:before="60" w:after="60" w:line="240" w:lineRule="auto"/>
        <w:ind w:left="-900" w:right="-806"/>
        <w:rPr>
          <w:rFonts w:ascii="Saira SemiCondensed Light" w:hAnsi="Saira SemiCondensed Light"/>
          <w:sz w:val="20"/>
          <w:szCs w:val="20"/>
        </w:rPr>
      </w:pPr>
      <w:r w:rsidRPr="00624E24">
        <w:rPr>
          <w:rFonts w:ascii="Saira SemiCondensed Light" w:hAnsi="Saira SemiCondensed Light"/>
          <w:sz w:val="20"/>
          <w:szCs w:val="20"/>
        </w:rPr>
        <w:t xml:space="preserve">Information collected about you on this form and during your enrolment can be provided, in certain circumstances, to the Australian Government and designated authorities. In other </w:t>
      </w:r>
      <w:r w:rsidR="003F163B" w:rsidRPr="00624E24">
        <w:rPr>
          <w:rFonts w:ascii="Saira SemiCondensed Light" w:hAnsi="Saira SemiCondensed Light"/>
          <w:sz w:val="20"/>
          <w:szCs w:val="20"/>
        </w:rPr>
        <w:t>instances,</w:t>
      </w:r>
      <w:r w:rsidRPr="00624E24">
        <w:rPr>
          <w:rFonts w:ascii="Saira SemiCondensed Light" w:hAnsi="Saira SemiCondensed Light"/>
          <w:sz w:val="20"/>
          <w:szCs w:val="20"/>
        </w:rPr>
        <w:t xml:space="preserve"> information collected on this form or during your enrolment can be disclosed without your consent where </w:t>
      </w:r>
      <w:proofErr w:type="spellStart"/>
      <w:r w:rsidRPr="00624E24">
        <w:rPr>
          <w:rFonts w:ascii="Saira SemiCondensed Light" w:hAnsi="Saira SemiCondensed Light"/>
          <w:sz w:val="20"/>
          <w:szCs w:val="20"/>
        </w:rPr>
        <w:t>authorise</w:t>
      </w:r>
      <w:proofErr w:type="spellEnd"/>
      <w:r w:rsidRPr="00624E24">
        <w:rPr>
          <w:rFonts w:ascii="Saira SemiCondensed Light" w:hAnsi="Saira SemiCondensed Light"/>
          <w:sz w:val="20"/>
          <w:szCs w:val="20"/>
        </w:rPr>
        <w:t xml:space="preserve"> or required by law. Aviation Australia has the right to share information about your course and progress with your sponsor or educational representative. By providing your private email address on this form, students accept that they are giving permission to Aviation Australia to communicate with them on any matters relating to enrolment at Aviation Australia.</w:t>
      </w:r>
    </w:p>
    <w:p w14:paraId="68DCD10E" w14:textId="365913AF" w:rsidR="003C5FD3" w:rsidRPr="00624E24" w:rsidRDefault="00625651" w:rsidP="00624E24">
      <w:pPr>
        <w:spacing w:before="240" w:after="60" w:line="240" w:lineRule="auto"/>
        <w:ind w:left="-907" w:right="-806"/>
        <w:rPr>
          <w:rFonts w:ascii="Saira SemiCondensed ExtraBold" w:hAnsi="Saira SemiCondensed ExtraBold"/>
          <w:b/>
          <w:bCs/>
          <w:sz w:val="20"/>
          <w:szCs w:val="20"/>
          <w:u w:val="single"/>
        </w:rPr>
      </w:pPr>
      <w:r w:rsidRPr="00624E24">
        <w:rPr>
          <w:rFonts w:ascii="Saira SemiCondensed ExtraBold" w:hAnsi="Saira SemiCondensed ExtraBold"/>
          <w:b/>
          <w:bCs/>
          <w:sz w:val="20"/>
          <w:szCs w:val="20"/>
          <w:u w:val="single"/>
        </w:rPr>
        <w:t>Declaration</w:t>
      </w:r>
    </w:p>
    <w:p w14:paraId="71AD4AC3" w14:textId="77777777" w:rsidR="00C44D2A" w:rsidRDefault="00C44D2A" w:rsidP="00624E24">
      <w:pPr>
        <w:spacing w:before="60" w:after="60" w:line="240" w:lineRule="auto"/>
        <w:ind w:left="-900" w:right="-806"/>
        <w:rPr>
          <w:rFonts w:ascii="Saira SemiCondensed Light" w:hAnsi="Saira SemiCondensed Light"/>
          <w:sz w:val="20"/>
          <w:szCs w:val="20"/>
        </w:rPr>
      </w:pPr>
      <w:r>
        <w:rPr>
          <w:rFonts w:ascii="Saira SemiCondensed Light" w:hAnsi="Saira SemiCondensed Light"/>
          <w:sz w:val="20"/>
          <w:szCs w:val="20"/>
        </w:rPr>
        <w:t>When booking an examination:</w:t>
      </w:r>
    </w:p>
    <w:p w14:paraId="62EA67B3" w14:textId="651979AD" w:rsidR="00C44D2A" w:rsidRDefault="003C5FD3" w:rsidP="00C44D2A">
      <w:pPr>
        <w:pStyle w:val="ListParagraph"/>
        <w:numPr>
          <w:ilvl w:val="0"/>
          <w:numId w:val="6"/>
        </w:numPr>
        <w:spacing w:before="60" w:after="60" w:line="240" w:lineRule="auto"/>
        <w:ind w:right="-806"/>
        <w:rPr>
          <w:rFonts w:ascii="Saira SemiCondensed Light" w:hAnsi="Saira SemiCondensed Light"/>
          <w:sz w:val="20"/>
          <w:szCs w:val="20"/>
        </w:rPr>
      </w:pPr>
      <w:r w:rsidRPr="00624E24">
        <w:rPr>
          <w:rFonts w:ascii="Saira SemiCondensed Light" w:hAnsi="Saira SemiCondensed Light"/>
          <w:sz w:val="20"/>
          <w:szCs w:val="20"/>
        </w:rPr>
        <w:t xml:space="preserve">I </w:t>
      </w:r>
      <w:proofErr w:type="spellStart"/>
      <w:r w:rsidRPr="00624E24">
        <w:rPr>
          <w:rFonts w:ascii="Saira SemiCondensed Light" w:hAnsi="Saira SemiCondensed Light"/>
          <w:sz w:val="20"/>
          <w:szCs w:val="20"/>
        </w:rPr>
        <w:t>authorise</w:t>
      </w:r>
      <w:proofErr w:type="spellEnd"/>
      <w:r w:rsidRPr="00624E24">
        <w:rPr>
          <w:rFonts w:ascii="Saira SemiCondensed Light" w:hAnsi="Saira SemiCondensed Light"/>
          <w:sz w:val="20"/>
          <w:szCs w:val="20"/>
        </w:rPr>
        <w:t xml:space="preserve"> Aviation Australia to obtain and maintain all details relating to my academic </w:t>
      </w:r>
      <w:proofErr w:type="gramStart"/>
      <w:r w:rsidRPr="00624E24">
        <w:rPr>
          <w:rFonts w:ascii="Saira SemiCondensed Light" w:hAnsi="Saira SemiCondensed Light"/>
          <w:sz w:val="20"/>
          <w:szCs w:val="20"/>
        </w:rPr>
        <w:t>record</w:t>
      </w:r>
      <w:r w:rsidR="00C44D2A">
        <w:rPr>
          <w:rFonts w:ascii="Saira SemiCondensed Light" w:hAnsi="Saira SemiCondensed Light"/>
          <w:sz w:val="20"/>
          <w:szCs w:val="20"/>
        </w:rPr>
        <w:t>;</w:t>
      </w:r>
      <w:proofErr w:type="gramEnd"/>
    </w:p>
    <w:p w14:paraId="62B7D54C" w14:textId="1D5DD910" w:rsidR="00C44D2A" w:rsidRDefault="003C5FD3" w:rsidP="00C44D2A">
      <w:pPr>
        <w:pStyle w:val="ListParagraph"/>
        <w:numPr>
          <w:ilvl w:val="0"/>
          <w:numId w:val="6"/>
        </w:numPr>
        <w:spacing w:before="60" w:after="60" w:line="240" w:lineRule="auto"/>
        <w:ind w:right="-806"/>
        <w:rPr>
          <w:rFonts w:ascii="Saira SemiCondensed Light" w:hAnsi="Saira SemiCondensed Light"/>
          <w:sz w:val="20"/>
          <w:szCs w:val="20"/>
        </w:rPr>
      </w:pPr>
      <w:r w:rsidRPr="00624E24">
        <w:rPr>
          <w:rFonts w:ascii="Saira SemiCondensed Light" w:hAnsi="Saira SemiCondensed Light"/>
          <w:sz w:val="20"/>
          <w:szCs w:val="20"/>
        </w:rPr>
        <w:t xml:space="preserve">I acknowledge that the provision of incorrect information and documentation relating to my application may result in the cancellation of my </w:t>
      </w:r>
      <w:proofErr w:type="gramStart"/>
      <w:r w:rsidRPr="00624E24">
        <w:rPr>
          <w:rFonts w:ascii="Saira SemiCondensed Light" w:hAnsi="Saira SemiCondensed Light"/>
          <w:sz w:val="20"/>
          <w:szCs w:val="20"/>
        </w:rPr>
        <w:t>enrolment</w:t>
      </w:r>
      <w:r w:rsidR="00C44D2A">
        <w:rPr>
          <w:rFonts w:ascii="Saira SemiCondensed Light" w:hAnsi="Saira SemiCondensed Light"/>
          <w:sz w:val="20"/>
          <w:szCs w:val="20"/>
        </w:rPr>
        <w:t>;</w:t>
      </w:r>
      <w:proofErr w:type="gramEnd"/>
    </w:p>
    <w:p w14:paraId="7A792760" w14:textId="345CEDEA" w:rsidR="00C44D2A" w:rsidRDefault="003C5FD3" w:rsidP="00C44D2A">
      <w:pPr>
        <w:pStyle w:val="ListParagraph"/>
        <w:numPr>
          <w:ilvl w:val="0"/>
          <w:numId w:val="6"/>
        </w:numPr>
        <w:spacing w:before="60" w:after="60" w:line="240" w:lineRule="auto"/>
        <w:ind w:right="-806"/>
        <w:rPr>
          <w:rFonts w:ascii="Saira SemiCondensed Light" w:hAnsi="Saira SemiCondensed Light"/>
          <w:sz w:val="20"/>
          <w:szCs w:val="20"/>
        </w:rPr>
      </w:pPr>
      <w:r w:rsidRPr="00624E24">
        <w:rPr>
          <w:rFonts w:ascii="Saira SemiCondensed Light" w:hAnsi="Saira SemiCondensed Light"/>
          <w:sz w:val="20"/>
          <w:szCs w:val="20"/>
        </w:rPr>
        <w:t xml:space="preserve">I consent and give permission for Aviation Australia to contact me to request participation to complete appropriate surveys by a third party and/or Aviation Australia after I complete my </w:t>
      </w:r>
      <w:proofErr w:type="gramStart"/>
      <w:r w:rsidRPr="00624E24">
        <w:rPr>
          <w:rFonts w:ascii="Saira SemiCondensed Light" w:hAnsi="Saira SemiCondensed Light"/>
          <w:sz w:val="20"/>
          <w:szCs w:val="20"/>
        </w:rPr>
        <w:t>course</w:t>
      </w:r>
      <w:r w:rsidR="00C44D2A">
        <w:rPr>
          <w:rFonts w:ascii="Saira SemiCondensed Light" w:hAnsi="Saira SemiCondensed Light"/>
          <w:sz w:val="20"/>
          <w:szCs w:val="20"/>
        </w:rPr>
        <w:t>;</w:t>
      </w:r>
      <w:proofErr w:type="gramEnd"/>
    </w:p>
    <w:p w14:paraId="723B397E" w14:textId="6CAF98FA" w:rsidR="00C44D2A" w:rsidRDefault="00C44D2A" w:rsidP="00C44D2A">
      <w:pPr>
        <w:pStyle w:val="ListParagraph"/>
        <w:numPr>
          <w:ilvl w:val="0"/>
          <w:numId w:val="6"/>
        </w:numPr>
        <w:spacing w:before="60" w:after="60" w:line="240" w:lineRule="auto"/>
        <w:ind w:right="-806"/>
        <w:rPr>
          <w:rFonts w:ascii="Saira SemiCondensed Light" w:hAnsi="Saira SemiCondensed Light"/>
          <w:sz w:val="20"/>
          <w:szCs w:val="20"/>
        </w:rPr>
      </w:pPr>
      <w:r w:rsidRPr="00C44D2A">
        <w:rPr>
          <w:rFonts w:ascii="Saira SemiCondensed Light" w:hAnsi="Saira SemiCondensed Light"/>
          <w:sz w:val="20"/>
          <w:szCs w:val="20"/>
        </w:rPr>
        <w:t xml:space="preserve">I confirm I </w:t>
      </w:r>
      <w:r w:rsidR="003C5FD3" w:rsidRPr="00C44D2A">
        <w:rPr>
          <w:rFonts w:ascii="Saira SemiCondensed Light" w:hAnsi="Saira SemiCondensed Light"/>
          <w:sz w:val="20"/>
          <w:szCs w:val="20"/>
        </w:rPr>
        <w:t xml:space="preserve">have read, </w:t>
      </w:r>
      <w:proofErr w:type="gramStart"/>
      <w:r w:rsidR="003C5FD3" w:rsidRPr="00C44D2A">
        <w:rPr>
          <w:rFonts w:ascii="Saira SemiCondensed Light" w:hAnsi="Saira SemiCondensed Light"/>
          <w:sz w:val="20"/>
          <w:szCs w:val="20"/>
        </w:rPr>
        <w:t>understood</w:t>
      </w:r>
      <w:proofErr w:type="gramEnd"/>
      <w:r w:rsidR="003C5FD3" w:rsidRPr="00C44D2A">
        <w:rPr>
          <w:rFonts w:ascii="Saira SemiCondensed Light" w:hAnsi="Saira SemiCondensed Light"/>
          <w:sz w:val="20"/>
          <w:szCs w:val="20"/>
        </w:rPr>
        <w:t xml:space="preserve"> and agree to the 'Terms and Conditions' and aware that all related Policies and Procedures are available on the Aviation Australia website</w:t>
      </w:r>
      <w:r>
        <w:rPr>
          <w:rFonts w:ascii="Saira SemiCondensed Light" w:hAnsi="Saira SemiCondensed Light"/>
          <w:sz w:val="20"/>
          <w:szCs w:val="20"/>
        </w:rPr>
        <w:t>; and</w:t>
      </w:r>
    </w:p>
    <w:p w14:paraId="4A2F48CF" w14:textId="59D467BB" w:rsidR="00A75C3F" w:rsidRPr="00C44D2A" w:rsidRDefault="003C5FD3" w:rsidP="00C44D2A">
      <w:pPr>
        <w:pStyle w:val="ListParagraph"/>
        <w:numPr>
          <w:ilvl w:val="0"/>
          <w:numId w:val="6"/>
        </w:numPr>
        <w:spacing w:before="60" w:after="60" w:line="240" w:lineRule="auto"/>
        <w:ind w:right="-806"/>
        <w:rPr>
          <w:rFonts w:ascii="Saira SemiCondensed Light" w:hAnsi="Saira SemiCondensed Light"/>
          <w:sz w:val="20"/>
          <w:szCs w:val="20"/>
        </w:rPr>
      </w:pPr>
      <w:r w:rsidRPr="00C44D2A">
        <w:rPr>
          <w:rFonts w:ascii="Saira SemiCondensed Light" w:hAnsi="Saira SemiCondensed Light"/>
          <w:sz w:val="20"/>
          <w:szCs w:val="20"/>
        </w:rPr>
        <w:t xml:space="preserve">I consent to the collection, use and disclosure of my personal information in accordance with the Privacy </w:t>
      </w:r>
      <w:r w:rsidR="00C44D2A">
        <w:rPr>
          <w:rFonts w:ascii="Saira SemiCondensed Light" w:hAnsi="Saira SemiCondensed Light"/>
          <w:sz w:val="20"/>
          <w:szCs w:val="20"/>
        </w:rPr>
        <w:t xml:space="preserve">Statement </w:t>
      </w:r>
      <w:r w:rsidRPr="00C44D2A">
        <w:rPr>
          <w:rFonts w:ascii="Saira SemiCondensed Light" w:hAnsi="Saira SemiCondensed Light"/>
          <w:sz w:val="20"/>
          <w:szCs w:val="20"/>
        </w:rPr>
        <w:t>above.</w:t>
      </w:r>
    </w:p>
    <w:sectPr w:rsidR="00A75C3F" w:rsidRPr="00C44D2A" w:rsidSect="003F163B">
      <w:headerReference w:type="even" r:id="rId8"/>
      <w:headerReference w:type="default" r:id="rId9"/>
      <w:footerReference w:type="even" r:id="rId10"/>
      <w:footerReference w:type="default" r:id="rId11"/>
      <w:headerReference w:type="first" r:id="rId12"/>
      <w:footerReference w:type="first" r:id="rId13"/>
      <w:pgSz w:w="12240" w:h="15840"/>
      <w:pgMar w:top="2250" w:right="1440" w:bottom="1260" w:left="1440" w:header="36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4CEC09" w14:textId="77777777" w:rsidR="00DF4B3B" w:rsidRDefault="00DF4B3B" w:rsidP="00625651">
      <w:pPr>
        <w:spacing w:after="0" w:line="240" w:lineRule="auto"/>
      </w:pPr>
      <w:r>
        <w:separator/>
      </w:r>
    </w:p>
  </w:endnote>
  <w:endnote w:type="continuationSeparator" w:id="0">
    <w:p w14:paraId="78A67FC4" w14:textId="77777777" w:rsidR="00DF4B3B" w:rsidRDefault="00DF4B3B" w:rsidP="006256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aira SemiCondensed ExtraBold">
    <w:panose1 w:val="00000906000000000000"/>
    <w:charset w:val="00"/>
    <w:family w:val="auto"/>
    <w:pitch w:val="variable"/>
    <w:sig w:usb0="2000000F" w:usb1="00000000" w:usb2="00000000" w:usb3="00000000" w:csb0="00000193" w:csb1="00000000"/>
  </w:font>
  <w:font w:name="Saira SemiCondensed Light">
    <w:panose1 w:val="00000406000000000000"/>
    <w:charset w:val="00"/>
    <w:family w:val="auto"/>
    <w:pitch w:val="variable"/>
    <w:sig w:usb0="2000000F" w:usb1="00000000"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5FF3C4" w14:textId="77777777" w:rsidR="00237D61" w:rsidRDefault="00237D6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9434139"/>
      <w:docPartObj>
        <w:docPartGallery w:val="Page Numbers (Bottom of Page)"/>
        <w:docPartUnique/>
      </w:docPartObj>
    </w:sdtPr>
    <w:sdtEndPr>
      <w:rPr>
        <w:rFonts w:ascii="Saira SemiCondensed Light" w:hAnsi="Saira SemiCondensed Light"/>
        <w:sz w:val="16"/>
        <w:szCs w:val="16"/>
      </w:rPr>
    </w:sdtEndPr>
    <w:sdtContent>
      <w:sdt>
        <w:sdtPr>
          <w:rPr>
            <w:rFonts w:ascii="Saira SemiCondensed Light" w:hAnsi="Saira SemiCondensed Light"/>
            <w:sz w:val="16"/>
            <w:szCs w:val="16"/>
          </w:rPr>
          <w:id w:val="-1769616900"/>
          <w:docPartObj>
            <w:docPartGallery w:val="Page Numbers (Top of Page)"/>
            <w:docPartUnique/>
          </w:docPartObj>
        </w:sdtPr>
        <w:sdtEndPr/>
        <w:sdtContent>
          <w:p w14:paraId="4EDAB87E" w14:textId="39349AD8" w:rsidR="00625651" w:rsidRPr="00C44D2A" w:rsidRDefault="00625651">
            <w:pPr>
              <w:pStyle w:val="Footer"/>
              <w:jc w:val="right"/>
              <w:rPr>
                <w:rFonts w:ascii="Saira SemiCondensed Light" w:hAnsi="Saira SemiCondensed Light"/>
                <w:sz w:val="16"/>
                <w:szCs w:val="16"/>
              </w:rPr>
            </w:pPr>
            <w:r w:rsidRPr="00C44D2A">
              <w:rPr>
                <w:rFonts w:ascii="Saira SemiCondensed Light" w:hAnsi="Saira SemiCondensed Light"/>
                <w:sz w:val="16"/>
                <w:szCs w:val="16"/>
              </w:rPr>
              <w:t xml:space="preserve">Page </w:t>
            </w:r>
            <w:r w:rsidRPr="00C44D2A">
              <w:rPr>
                <w:rFonts w:ascii="Saira SemiCondensed Light" w:hAnsi="Saira SemiCondensed Light"/>
                <w:b/>
                <w:bCs/>
                <w:sz w:val="16"/>
                <w:szCs w:val="16"/>
              </w:rPr>
              <w:fldChar w:fldCharType="begin"/>
            </w:r>
            <w:r w:rsidRPr="00C44D2A">
              <w:rPr>
                <w:rFonts w:ascii="Saira SemiCondensed Light" w:hAnsi="Saira SemiCondensed Light"/>
                <w:b/>
                <w:bCs/>
                <w:sz w:val="16"/>
                <w:szCs w:val="16"/>
              </w:rPr>
              <w:instrText xml:space="preserve"> PAGE </w:instrText>
            </w:r>
            <w:r w:rsidRPr="00C44D2A">
              <w:rPr>
                <w:rFonts w:ascii="Saira SemiCondensed Light" w:hAnsi="Saira SemiCondensed Light"/>
                <w:b/>
                <w:bCs/>
                <w:sz w:val="16"/>
                <w:szCs w:val="16"/>
              </w:rPr>
              <w:fldChar w:fldCharType="separate"/>
            </w:r>
            <w:r w:rsidRPr="00C44D2A">
              <w:rPr>
                <w:rFonts w:ascii="Saira SemiCondensed Light" w:hAnsi="Saira SemiCondensed Light"/>
                <w:b/>
                <w:bCs/>
                <w:noProof/>
                <w:sz w:val="16"/>
                <w:szCs w:val="16"/>
              </w:rPr>
              <w:t>2</w:t>
            </w:r>
            <w:r w:rsidRPr="00C44D2A">
              <w:rPr>
                <w:rFonts w:ascii="Saira SemiCondensed Light" w:hAnsi="Saira SemiCondensed Light"/>
                <w:b/>
                <w:bCs/>
                <w:sz w:val="16"/>
                <w:szCs w:val="16"/>
              </w:rPr>
              <w:fldChar w:fldCharType="end"/>
            </w:r>
            <w:r w:rsidRPr="00C44D2A">
              <w:rPr>
                <w:rFonts w:ascii="Saira SemiCondensed Light" w:hAnsi="Saira SemiCondensed Light"/>
                <w:sz w:val="16"/>
                <w:szCs w:val="16"/>
              </w:rPr>
              <w:t xml:space="preserve"> of </w:t>
            </w:r>
            <w:r w:rsidRPr="00C44D2A">
              <w:rPr>
                <w:rFonts w:ascii="Saira SemiCondensed Light" w:hAnsi="Saira SemiCondensed Light"/>
                <w:b/>
                <w:bCs/>
                <w:sz w:val="16"/>
                <w:szCs w:val="16"/>
              </w:rPr>
              <w:fldChar w:fldCharType="begin"/>
            </w:r>
            <w:r w:rsidRPr="00C44D2A">
              <w:rPr>
                <w:rFonts w:ascii="Saira SemiCondensed Light" w:hAnsi="Saira SemiCondensed Light"/>
                <w:b/>
                <w:bCs/>
                <w:sz w:val="16"/>
                <w:szCs w:val="16"/>
              </w:rPr>
              <w:instrText xml:space="preserve"> NUMPAGES  </w:instrText>
            </w:r>
            <w:r w:rsidRPr="00C44D2A">
              <w:rPr>
                <w:rFonts w:ascii="Saira SemiCondensed Light" w:hAnsi="Saira SemiCondensed Light"/>
                <w:b/>
                <w:bCs/>
                <w:sz w:val="16"/>
                <w:szCs w:val="16"/>
              </w:rPr>
              <w:fldChar w:fldCharType="separate"/>
            </w:r>
            <w:r w:rsidRPr="00C44D2A">
              <w:rPr>
                <w:rFonts w:ascii="Saira SemiCondensed Light" w:hAnsi="Saira SemiCondensed Light"/>
                <w:b/>
                <w:bCs/>
                <w:noProof/>
                <w:sz w:val="16"/>
                <w:szCs w:val="16"/>
              </w:rPr>
              <w:t>2</w:t>
            </w:r>
            <w:r w:rsidRPr="00C44D2A">
              <w:rPr>
                <w:rFonts w:ascii="Saira SemiCondensed Light" w:hAnsi="Saira SemiCondensed Light"/>
                <w:b/>
                <w:bCs/>
                <w:sz w:val="16"/>
                <w:szCs w:val="16"/>
              </w:rPr>
              <w:fldChar w:fldCharType="end"/>
            </w:r>
          </w:p>
        </w:sdtContent>
      </w:sdt>
    </w:sdtContent>
  </w:sdt>
  <w:p w14:paraId="160B2CA6" w14:textId="5A42FB2F" w:rsidR="00625651" w:rsidRPr="00C44D2A" w:rsidRDefault="00625651" w:rsidP="00625651">
    <w:pPr>
      <w:pStyle w:val="Footer"/>
      <w:jc w:val="right"/>
      <w:rPr>
        <w:rFonts w:ascii="Saira SemiCondensed Light" w:hAnsi="Saira SemiCondensed Light"/>
      </w:rPr>
    </w:pPr>
    <w:r w:rsidRPr="00C44D2A">
      <w:rPr>
        <w:rFonts w:ascii="Saira SemiCondensed Light" w:hAnsi="Saira SemiCondensed Light"/>
        <w:sz w:val="16"/>
        <w:szCs w:val="16"/>
      </w:rPr>
      <w:t>V</w:t>
    </w:r>
    <w:r w:rsidR="00237D61">
      <w:rPr>
        <w:rFonts w:ascii="Saira SemiCondensed Light" w:hAnsi="Saira SemiCondensed Light"/>
        <w:sz w:val="16"/>
        <w:szCs w:val="16"/>
      </w:rPr>
      <w:t>5</w:t>
    </w:r>
    <w:r w:rsidRPr="00C44D2A">
      <w:rPr>
        <w:rFonts w:ascii="Saira SemiCondensed Light" w:hAnsi="Saira SemiCondensed Light"/>
        <w:sz w:val="16"/>
        <w:szCs w:val="16"/>
      </w:rPr>
      <w:t xml:space="preserve"> [</w:t>
    </w:r>
    <w:r w:rsidR="00237D61">
      <w:rPr>
        <w:rFonts w:ascii="Saira SemiCondensed Light" w:hAnsi="Saira SemiCondensed Light"/>
        <w:sz w:val="16"/>
        <w:szCs w:val="16"/>
      </w:rPr>
      <w:t>07.02.2025</w:t>
    </w:r>
    <w:r w:rsidRPr="00C44D2A">
      <w:rPr>
        <w:rFonts w:ascii="Saira SemiCondensed Light" w:hAnsi="Saira SemiCondensed Light"/>
        <w:sz w:val="16"/>
        <w:szCs w:val="16"/>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D735B" w14:textId="77777777" w:rsidR="00237D61" w:rsidRDefault="00237D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9B13DB" w14:textId="77777777" w:rsidR="00DF4B3B" w:rsidRDefault="00DF4B3B" w:rsidP="00625651">
      <w:pPr>
        <w:spacing w:after="0" w:line="240" w:lineRule="auto"/>
      </w:pPr>
      <w:r>
        <w:separator/>
      </w:r>
    </w:p>
  </w:footnote>
  <w:footnote w:type="continuationSeparator" w:id="0">
    <w:p w14:paraId="593A4C19" w14:textId="77777777" w:rsidR="00DF4B3B" w:rsidRDefault="00DF4B3B" w:rsidP="006256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3B66F8" w14:textId="77777777" w:rsidR="00237D61" w:rsidRDefault="00237D6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D5435E" w14:textId="0381C5DA" w:rsidR="00625651" w:rsidRPr="00C44D2A" w:rsidRDefault="00625651" w:rsidP="00625651">
    <w:pPr>
      <w:pStyle w:val="Header"/>
      <w:ind w:left="-900"/>
      <w:rPr>
        <w:rFonts w:ascii="Saira SemiCondensed ExtraBold" w:hAnsi="Saira SemiCondensed ExtraBold"/>
        <w:color w:val="FFFFFF" w:themeColor="background1"/>
        <w:sz w:val="48"/>
        <w:szCs w:val="48"/>
      </w:rPr>
    </w:pPr>
    <w:r w:rsidRPr="00C44D2A">
      <w:rPr>
        <w:rFonts w:ascii="Saira SemiCondensed ExtraBold" w:hAnsi="Saira SemiCondensed ExtraBold"/>
        <w:noProof/>
        <w:color w:val="FFFFFF" w:themeColor="background1"/>
        <w:sz w:val="48"/>
        <w:szCs w:val="48"/>
      </w:rPr>
      <w:drawing>
        <wp:anchor distT="0" distB="0" distL="114300" distR="114300" simplePos="0" relativeHeight="251658240" behindDoc="1" locked="0" layoutInCell="1" allowOverlap="1" wp14:anchorId="409A2B49" wp14:editId="0BE1421A">
          <wp:simplePos x="0" y="0"/>
          <wp:positionH relativeFrom="page">
            <wp:align>right</wp:align>
          </wp:positionH>
          <wp:positionV relativeFrom="paragraph">
            <wp:posOffset>-226695</wp:posOffset>
          </wp:positionV>
          <wp:extent cx="7767638" cy="10048216"/>
          <wp:effectExtent l="0" t="0" r="508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67638" cy="10048216"/>
                  </a:xfrm>
                  <a:prstGeom prst="rect">
                    <a:avLst/>
                  </a:prstGeom>
                  <a:noFill/>
                  <a:ln>
                    <a:noFill/>
                  </a:ln>
                </pic:spPr>
              </pic:pic>
            </a:graphicData>
          </a:graphic>
          <wp14:sizeRelH relativeFrom="page">
            <wp14:pctWidth>0</wp14:pctWidth>
          </wp14:sizeRelH>
          <wp14:sizeRelV relativeFrom="page">
            <wp14:pctHeight>0</wp14:pctHeight>
          </wp14:sizeRelV>
        </wp:anchor>
      </w:drawing>
    </w:r>
    <w:r w:rsidRPr="00C44D2A">
      <w:rPr>
        <w:rFonts w:ascii="Saira SemiCondensed ExtraBold" w:hAnsi="Saira SemiCondensed ExtraBold"/>
        <w:color w:val="FFFFFF" w:themeColor="background1"/>
        <w:sz w:val="48"/>
        <w:szCs w:val="48"/>
      </w:rPr>
      <w:t>TERMS AND CONDITIONS</w:t>
    </w:r>
  </w:p>
  <w:p w14:paraId="248FF165" w14:textId="11904488" w:rsidR="00625651" w:rsidRPr="00625651" w:rsidRDefault="00C44D2A" w:rsidP="00625651">
    <w:pPr>
      <w:pStyle w:val="Header"/>
      <w:ind w:left="-900"/>
      <w:rPr>
        <w:rFonts w:ascii="Saira SemiCondensed ExtraBold" w:hAnsi="Saira SemiCondensed ExtraBold"/>
        <w:color w:val="FFFFFF" w:themeColor="background1"/>
        <w:sz w:val="36"/>
        <w:szCs w:val="36"/>
      </w:rPr>
    </w:pPr>
    <w:r>
      <w:rPr>
        <w:rFonts w:ascii="Saira SemiCondensed ExtraBold" w:hAnsi="Saira SemiCondensed ExtraBold"/>
        <w:color w:val="FFFFFF" w:themeColor="background1"/>
        <w:sz w:val="36"/>
        <w:szCs w:val="36"/>
      </w:rPr>
      <w:t>Part 66 Examination Bookings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E8F694" w14:textId="77777777" w:rsidR="00237D61" w:rsidRDefault="00237D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012C70"/>
    <w:multiLevelType w:val="hybridMultilevel"/>
    <w:tmpl w:val="24A2CD1E"/>
    <w:lvl w:ilvl="0" w:tplc="7F6263CA">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540" w:hanging="360"/>
      </w:pPr>
      <w:rPr>
        <w:rFonts w:ascii="Courier New" w:hAnsi="Courier New" w:cs="Courier New" w:hint="default"/>
      </w:rPr>
    </w:lvl>
    <w:lvl w:ilvl="2" w:tplc="04090005" w:tentative="1">
      <w:start w:val="1"/>
      <w:numFmt w:val="bullet"/>
      <w:lvlText w:val=""/>
      <w:lvlJc w:val="left"/>
      <w:pPr>
        <w:ind w:left="1260" w:hanging="360"/>
      </w:pPr>
      <w:rPr>
        <w:rFonts w:ascii="Wingdings" w:hAnsi="Wingdings" w:hint="default"/>
      </w:rPr>
    </w:lvl>
    <w:lvl w:ilvl="3" w:tplc="04090001" w:tentative="1">
      <w:start w:val="1"/>
      <w:numFmt w:val="bullet"/>
      <w:lvlText w:val=""/>
      <w:lvlJc w:val="left"/>
      <w:pPr>
        <w:ind w:left="1980" w:hanging="360"/>
      </w:pPr>
      <w:rPr>
        <w:rFonts w:ascii="Symbol" w:hAnsi="Symbol" w:hint="default"/>
      </w:rPr>
    </w:lvl>
    <w:lvl w:ilvl="4" w:tplc="04090003" w:tentative="1">
      <w:start w:val="1"/>
      <w:numFmt w:val="bullet"/>
      <w:lvlText w:val="o"/>
      <w:lvlJc w:val="left"/>
      <w:pPr>
        <w:ind w:left="2700" w:hanging="360"/>
      </w:pPr>
      <w:rPr>
        <w:rFonts w:ascii="Courier New" w:hAnsi="Courier New" w:cs="Courier New" w:hint="default"/>
      </w:rPr>
    </w:lvl>
    <w:lvl w:ilvl="5" w:tplc="04090005" w:tentative="1">
      <w:start w:val="1"/>
      <w:numFmt w:val="bullet"/>
      <w:lvlText w:val=""/>
      <w:lvlJc w:val="left"/>
      <w:pPr>
        <w:ind w:left="3420" w:hanging="360"/>
      </w:pPr>
      <w:rPr>
        <w:rFonts w:ascii="Wingdings" w:hAnsi="Wingdings" w:hint="default"/>
      </w:rPr>
    </w:lvl>
    <w:lvl w:ilvl="6" w:tplc="04090001" w:tentative="1">
      <w:start w:val="1"/>
      <w:numFmt w:val="bullet"/>
      <w:lvlText w:val=""/>
      <w:lvlJc w:val="left"/>
      <w:pPr>
        <w:ind w:left="4140" w:hanging="360"/>
      </w:pPr>
      <w:rPr>
        <w:rFonts w:ascii="Symbol" w:hAnsi="Symbol" w:hint="default"/>
      </w:rPr>
    </w:lvl>
    <w:lvl w:ilvl="7" w:tplc="04090003" w:tentative="1">
      <w:start w:val="1"/>
      <w:numFmt w:val="bullet"/>
      <w:lvlText w:val="o"/>
      <w:lvlJc w:val="left"/>
      <w:pPr>
        <w:ind w:left="4860" w:hanging="360"/>
      </w:pPr>
      <w:rPr>
        <w:rFonts w:ascii="Courier New" w:hAnsi="Courier New" w:cs="Courier New" w:hint="default"/>
      </w:rPr>
    </w:lvl>
    <w:lvl w:ilvl="8" w:tplc="04090005" w:tentative="1">
      <w:start w:val="1"/>
      <w:numFmt w:val="bullet"/>
      <w:lvlText w:val=""/>
      <w:lvlJc w:val="left"/>
      <w:pPr>
        <w:ind w:left="5580" w:hanging="360"/>
      </w:pPr>
      <w:rPr>
        <w:rFonts w:ascii="Wingdings" w:hAnsi="Wingdings" w:hint="default"/>
      </w:rPr>
    </w:lvl>
  </w:abstractNum>
  <w:abstractNum w:abstractNumId="1" w15:restartNumberingAfterBreak="0">
    <w:nsid w:val="21393B01"/>
    <w:multiLevelType w:val="multilevel"/>
    <w:tmpl w:val="C6B0FC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60B1F1E"/>
    <w:multiLevelType w:val="multilevel"/>
    <w:tmpl w:val="01EE80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F9824B2"/>
    <w:multiLevelType w:val="multilevel"/>
    <w:tmpl w:val="D3D8BB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5ED5293"/>
    <w:multiLevelType w:val="multilevel"/>
    <w:tmpl w:val="4C0E2A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83315DF"/>
    <w:multiLevelType w:val="hybridMultilevel"/>
    <w:tmpl w:val="A33CB97E"/>
    <w:lvl w:ilvl="0" w:tplc="D916E0F4">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19B4560"/>
    <w:multiLevelType w:val="hybridMultilevel"/>
    <w:tmpl w:val="90C8CDAA"/>
    <w:lvl w:ilvl="0" w:tplc="04090001">
      <w:start w:val="1"/>
      <w:numFmt w:val="bullet"/>
      <w:lvlText w:val=""/>
      <w:lvlJc w:val="left"/>
      <w:pPr>
        <w:ind w:left="-180" w:hanging="360"/>
      </w:pPr>
      <w:rPr>
        <w:rFonts w:ascii="Symbol" w:hAnsi="Symbol" w:hint="default"/>
      </w:rPr>
    </w:lvl>
    <w:lvl w:ilvl="1" w:tplc="04090003" w:tentative="1">
      <w:start w:val="1"/>
      <w:numFmt w:val="bullet"/>
      <w:lvlText w:val="o"/>
      <w:lvlJc w:val="left"/>
      <w:pPr>
        <w:ind w:left="540" w:hanging="360"/>
      </w:pPr>
      <w:rPr>
        <w:rFonts w:ascii="Courier New" w:hAnsi="Courier New" w:cs="Courier New" w:hint="default"/>
      </w:rPr>
    </w:lvl>
    <w:lvl w:ilvl="2" w:tplc="04090005" w:tentative="1">
      <w:start w:val="1"/>
      <w:numFmt w:val="bullet"/>
      <w:lvlText w:val=""/>
      <w:lvlJc w:val="left"/>
      <w:pPr>
        <w:ind w:left="1260" w:hanging="360"/>
      </w:pPr>
      <w:rPr>
        <w:rFonts w:ascii="Wingdings" w:hAnsi="Wingdings" w:hint="default"/>
      </w:rPr>
    </w:lvl>
    <w:lvl w:ilvl="3" w:tplc="04090001" w:tentative="1">
      <w:start w:val="1"/>
      <w:numFmt w:val="bullet"/>
      <w:lvlText w:val=""/>
      <w:lvlJc w:val="left"/>
      <w:pPr>
        <w:ind w:left="1980" w:hanging="360"/>
      </w:pPr>
      <w:rPr>
        <w:rFonts w:ascii="Symbol" w:hAnsi="Symbol" w:hint="default"/>
      </w:rPr>
    </w:lvl>
    <w:lvl w:ilvl="4" w:tplc="04090003" w:tentative="1">
      <w:start w:val="1"/>
      <w:numFmt w:val="bullet"/>
      <w:lvlText w:val="o"/>
      <w:lvlJc w:val="left"/>
      <w:pPr>
        <w:ind w:left="2700" w:hanging="360"/>
      </w:pPr>
      <w:rPr>
        <w:rFonts w:ascii="Courier New" w:hAnsi="Courier New" w:cs="Courier New" w:hint="default"/>
      </w:rPr>
    </w:lvl>
    <w:lvl w:ilvl="5" w:tplc="04090005" w:tentative="1">
      <w:start w:val="1"/>
      <w:numFmt w:val="bullet"/>
      <w:lvlText w:val=""/>
      <w:lvlJc w:val="left"/>
      <w:pPr>
        <w:ind w:left="3420" w:hanging="360"/>
      </w:pPr>
      <w:rPr>
        <w:rFonts w:ascii="Wingdings" w:hAnsi="Wingdings" w:hint="default"/>
      </w:rPr>
    </w:lvl>
    <w:lvl w:ilvl="6" w:tplc="04090001" w:tentative="1">
      <w:start w:val="1"/>
      <w:numFmt w:val="bullet"/>
      <w:lvlText w:val=""/>
      <w:lvlJc w:val="left"/>
      <w:pPr>
        <w:ind w:left="4140" w:hanging="360"/>
      </w:pPr>
      <w:rPr>
        <w:rFonts w:ascii="Symbol" w:hAnsi="Symbol" w:hint="default"/>
      </w:rPr>
    </w:lvl>
    <w:lvl w:ilvl="7" w:tplc="04090003" w:tentative="1">
      <w:start w:val="1"/>
      <w:numFmt w:val="bullet"/>
      <w:lvlText w:val="o"/>
      <w:lvlJc w:val="left"/>
      <w:pPr>
        <w:ind w:left="4860" w:hanging="360"/>
      </w:pPr>
      <w:rPr>
        <w:rFonts w:ascii="Courier New" w:hAnsi="Courier New" w:cs="Courier New" w:hint="default"/>
      </w:rPr>
    </w:lvl>
    <w:lvl w:ilvl="8" w:tplc="04090005" w:tentative="1">
      <w:start w:val="1"/>
      <w:numFmt w:val="bullet"/>
      <w:lvlText w:val=""/>
      <w:lvlJc w:val="left"/>
      <w:pPr>
        <w:ind w:left="5580" w:hanging="360"/>
      </w:pPr>
      <w:rPr>
        <w:rFonts w:ascii="Wingdings" w:hAnsi="Wingdings" w:hint="default"/>
      </w:rPr>
    </w:lvl>
  </w:abstractNum>
  <w:abstractNum w:abstractNumId="7" w15:restartNumberingAfterBreak="0">
    <w:nsid w:val="64543987"/>
    <w:multiLevelType w:val="hybridMultilevel"/>
    <w:tmpl w:val="EC82B6E4"/>
    <w:lvl w:ilvl="0" w:tplc="29504BDE">
      <w:numFmt w:val="bullet"/>
      <w:lvlText w:val="•"/>
      <w:lvlJc w:val="left"/>
      <w:pPr>
        <w:ind w:left="-540" w:hanging="360"/>
      </w:pPr>
      <w:rPr>
        <w:rFonts w:ascii="Calibri" w:eastAsiaTheme="minorHAnsi" w:hAnsi="Calibri" w:cs="Calibri" w:hint="default"/>
      </w:rPr>
    </w:lvl>
    <w:lvl w:ilvl="1" w:tplc="04090003" w:tentative="1">
      <w:start w:val="1"/>
      <w:numFmt w:val="bullet"/>
      <w:lvlText w:val="o"/>
      <w:lvlJc w:val="left"/>
      <w:pPr>
        <w:ind w:left="180" w:hanging="360"/>
      </w:pPr>
      <w:rPr>
        <w:rFonts w:ascii="Courier New" w:hAnsi="Courier New" w:cs="Courier New" w:hint="default"/>
      </w:rPr>
    </w:lvl>
    <w:lvl w:ilvl="2" w:tplc="04090005" w:tentative="1">
      <w:start w:val="1"/>
      <w:numFmt w:val="bullet"/>
      <w:lvlText w:val=""/>
      <w:lvlJc w:val="left"/>
      <w:pPr>
        <w:ind w:left="900" w:hanging="360"/>
      </w:pPr>
      <w:rPr>
        <w:rFonts w:ascii="Wingdings" w:hAnsi="Wingdings" w:hint="default"/>
      </w:rPr>
    </w:lvl>
    <w:lvl w:ilvl="3" w:tplc="04090001" w:tentative="1">
      <w:start w:val="1"/>
      <w:numFmt w:val="bullet"/>
      <w:lvlText w:val=""/>
      <w:lvlJc w:val="left"/>
      <w:pPr>
        <w:ind w:left="1620" w:hanging="360"/>
      </w:pPr>
      <w:rPr>
        <w:rFonts w:ascii="Symbol" w:hAnsi="Symbol" w:hint="default"/>
      </w:rPr>
    </w:lvl>
    <w:lvl w:ilvl="4" w:tplc="04090003" w:tentative="1">
      <w:start w:val="1"/>
      <w:numFmt w:val="bullet"/>
      <w:lvlText w:val="o"/>
      <w:lvlJc w:val="left"/>
      <w:pPr>
        <w:ind w:left="2340" w:hanging="360"/>
      </w:pPr>
      <w:rPr>
        <w:rFonts w:ascii="Courier New" w:hAnsi="Courier New" w:cs="Courier New" w:hint="default"/>
      </w:rPr>
    </w:lvl>
    <w:lvl w:ilvl="5" w:tplc="04090005" w:tentative="1">
      <w:start w:val="1"/>
      <w:numFmt w:val="bullet"/>
      <w:lvlText w:val=""/>
      <w:lvlJc w:val="left"/>
      <w:pPr>
        <w:ind w:left="3060" w:hanging="360"/>
      </w:pPr>
      <w:rPr>
        <w:rFonts w:ascii="Wingdings" w:hAnsi="Wingdings" w:hint="default"/>
      </w:rPr>
    </w:lvl>
    <w:lvl w:ilvl="6" w:tplc="04090001" w:tentative="1">
      <w:start w:val="1"/>
      <w:numFmt w:val="bullet"/>
      <w:lvlText w:val=""/>
      <w:lvlJc w:val="left"/>
      <w:pPr>
        <w:ind w:left="3780" w:hanging="360"/>
      </w:pPr>
      <w:rPr>
        <w:rFonts w:ascii="Symbol" w:hAnsi="Symbol" w:hint="default"/>
      </w:rPr>
    </w:lvl>
    <w:lvl w:ilvl="7" w:tplc="04090003" w:tentative="1">
      <w:start w:val="1"/>
      <w:numFmt w:val="bullet"/>
      <w:lvlText w:val="o"/>
      <w:lvlJc w:val="left"/>
      <w:pPr>
        <w:ind w:left="4500" w:hanging="360"/>
      </w:pPr>
      <w:rPr>
        <w:rFonts w:ascii="Courier New" w:hAnsi="Courier New" w:cs="Courier New" w:hint="default"/>
      </w:rPr>
    </w:lvl>
    <w:lvl w:ilvl="8" w:tplc="04090005" w:tentative="1">
      <w:start w:val="1"/>
      <w:numFmt w:val="bullet"/>
      <w:lvlText w:val=""/>
      <w:lvlJc w:val="left"/>
      <w:pPr>
        <w:ind w:left="5220" w:hanging="360"/>
      </w:pPr>
      <w:rPr>
        <w:rFonts w:ascii="Wingdings" w:hAnsi="Wingdings" w:hint="default"/>
      </w:rPr>
    </w:lvl>
  </w:abstractNum>
  <w:abstractNum w:abstractNumId="8" w15:restartNumberingAfterBreak="0">
    <w:nsid w:val="7E350D9F"/>
    <w:multiLevelType w:val="hybridMultilevel"/>
    <w:tmpl w:val="C0FE46FE"/>
    <w:lvl w:ilvl="0" w:tplc="7F6263CA">
      <w:numFmt w:val="bullet"/>
      <w:lvlText w:val="-"/>
      <w:lvlJc w:val="left"/>
      <w:pPr>
        <w:ind w:left="-540" w:hanging="360"/>
      </w:pPr>
      <w:rPr>
        <w:rFonts w:ascii="Calibri" w:eastAsiaTheme="minorHAnsi" w:hAnsi="Calibri" w:cs="Calibri" w:hint="default"/>
      </w:rPr>
    </w:lvl>
    <w:lvl w:ilvl="1" w:tplc="04090003">
      <w:start w:val="1"/>
      <w:numFmt w:val="bullet"/>
      <w:lvlText w:val="o"/>
      <w:lvlJc w:val="left"/>
      <w:pPr>
        <w:ind w:left="180" w:hanging="360"/>
      </w:pPr>
      <w:rPr>
        <w:rFonts w:ascii="Courier New" w:hAnsi="Courier New" w:cs="Courier New" w:hint="default"/>
      </w:rPr>
    </w:lvl>
    <w:lvl w:ilvl="2" w:tplc="04090005" w:tentative="1">
      <w:start w:val="1"/>
      <w:numFmt w:val="bullet"/>
      <w:lvlText w:val=""/>
      <w:lvlJc w:val="left"/>
      <w:pPr>
        <w:ind w:left="900" w:hanging="360"/>
      </w:pPr>
      <w:rPr>
        <w:rFonts w:ascii="Wingdings" w:hAnsi="Wingdings" w:hint="default"/>
      </w:rPr>
    </w:lvl>
    <w:lvl w:ilvl="3" w:tplc="04090001" w:tentative="1">
      <w:start w:val="1"/>
      <w:numFmt w:val="bullet"/>
      <w:lvlText w:val=""/>
      <w:lvlJc w:val="left"/>
      <w:pPr>
        <w:ind w:left="1620" w:hanging="360"/>
      </w:pPr>
      <w:rPr>
        <w:rFonts w:ascii="Symbol" w:hAnsi="Symbol" w:hint="default"/>
      </w:rPr>
    </w:lvl>
    <w:lvl w:ilvl="4" w:tplc="04090003" w:tentative="1">
      <w:start w:val="1"/>
      <w:numFmt w:val="bullet"/>
      <w:lvlText w:val="o"/>
      <w:lvlJc w:val="left"/>
      <w:pPr>
        <w:ind w:left="2340" w:hanging="360"/>
      </w:pPr>
      <w:rPr>
        <w:rFonts w:ascii="Courier New" w:hAnsi="Courier New" w:cs="Courier New" w:hint="default"/>
      </w:rPr>
    </w:lvl>
    <w:lvl w:ilvl="5" w:tplc="04090005" w:tentative="1">
      <w:start w:val="1"/>
      <w:numFmt w:val="bullet"/>
      <w:lvlText w:val=""/>
      <w:lvlJc w:val="left"/>
      <w:pPr>
        <w:ind w:left="3060" w:hanging="360"/>
      </w:pPr>
      <w:rPr>
        <w:rFonts w:ascii="Wingdings" w:hAnsi="Wingdings" w:hint="default"/>
      </w:rPr>
    </w:lvl>
    <w:lvl w:ilvl="6" w:tplc="04090001" w:tentative="1">
      <w:start w:val="1"/>
      <w:numFmt w:val="bullet"/>
      <w:lvlText w:val=""/>
      <w:lvlJc w:val="left"/>
      <w:pPr>
        <w:ind w:left="3780" w:hanging="360"/>
      </w:pPr>
      <w:rPr>
        <w:rFonts w:ascii="Symbol" w:hAnsi="Symbol" w:hint="default"/>
      </w:rPr>
    </w:lvl>
    <w:lvl w:ilvl="7" w:tplc="04090003" w:tentative="1">
      <w:start w:val="1"/>
      <w:numFmt w:val="bullet"/>
      <w:lvlText w:val="o"/>
      <w:lvlJc w:val="left"/>
      <w:pPr>
        <w:ind w:left="4500" w:hanging="360"/>
      </w:pPr>
      <w:rPr>
        <w:rFonts w:ascii="Courier New" w:hAnsi="Courier New" w:cs="Courier New" w:hint="default"/>
      </w:rPr>
    </w:lvl>
    <w:lvl w:ilvl="8" w:tplc="04090005" w:tentative="1">
      <w:start w:val="1"/>
      <w:numFmt w:val="bullet"/>
      <w:lvlText w:val=""/>
      <w:lvlJc w:val="left"/>
      <w:pPr>
        <w:ind w:left="5220" w:hanging="360"/>
      </w:pPr>
      <w:rPr>
        <w:rFonts w:ascii="Wingdings" w:hAnsi="Wingdings" w:hint="default"/>
      </w:rPr>
    </w:lvl>
  </w:abstractNum>
  <w:num w:numId="1" w16cid:durableId="1895501019">
    <w:abstractNumId w:val="5"/>
  </w:num>
  <w:num w:numId="2" w16cid:durableId="1395809310">
    <w:abstractNumId w:val="3"/>
  </w:num>
  <w:num w:numId="3" w16cid:durableId="1011488479">
    <w:abstractNumId w:val="2"/>
  </w:num>
  <w:num w:numId="4" w16cid:durableId="1468935499">
    <w:abstractNumId w:val="4"/>
  </w:num>
  <w:num w:numId="5" w16cid:durableId="706224112">
    <w:abstractNumId w:val="1"/>
  </w:num>
  <w:num w:numId="6" w16cid:durableId="1787239843">
    <w:abstractNumId w:val="8"/>
  </w:num>
  <w:num w:numId="7" w16cid:durableId="1850363649">
    <w:abstractNumId w:val="0"/>
  </w:num>
  <w:num w:numId="8" w16cid:durableId="1759253566">
    <w:abstractNumId w:val="6"/>
  </w:num>
  <w:num w:numId="9" w16cid:durableId="152655382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5FD3"/>
    <w:rsid w:val="000B79C1"/>
    <w:rsid w:val="00161871"/>
    <w:rsid w:val="001C3C6B"/>
    <w:rsid w:val="001E044D"/>
    <w:rsid w:val="00225F02"/>
    <w:rsid w:val="00237D61"/>
    <w:rsid w:val="002F40E8"/>
    <w:rsid w:val="00326687"/>
    <w:rsid w:val="0038612A"/>
    <w:rsid w:val="003C5FD3"/>
    <w:rsid w:val="003C7D06"/>
    <w:rsid w:val="003F163B"/>
    <w:rsid w:val="00412A39"/>
    <w:rsid w:val="0041359F"/>
    <w:rsid w:val="00452027"/>
    <w:rsid w:val="00481E3C"/>
    <w:rsid w:val="00512FE7"/>
    <w:rsid w:val="00514BCD"/>
    <w:rsid w:val="00533B09"/>
    <w:rsid w:val="00624E24"/>
    <w:rsid w:val="00625651"/>
    <w:rsid w:val="007C27A5"/>
    <w:rsid w:val="007C356F"/>
    <w:rsid w:val="00807E81"/>
    <w:rsid w:val="00854D2A"/>
    <w:rsid w:val="008D332B"/>
    <w:rsid w:val="00921B9D"/>
    <w:rsid w:val="00967237"/>
    <w:rsid w:val="009719A2"/>
    <w:rsid w:val="009A53B5"/>
    <w:rsid w:val="00A36BC1"/>
    <w:rsid w:val="00A75C3F"/>
    <w:rsid w:val="00AF2190"/>
    <w:rsid w:val="00C44D2A"/>
    <w:rsid w:val="00C75656"/>
    <w:rsid w:val="00C951C7"/>
    <w:rsid w:val="00CA3C27"/>
    <w:rsid w:val="00CC0F33"/>
    <w:rsid w:val="00DD6454"/>
    <w:rsid w:val="00DF4AE2"/>
    <w:rsid w:val="00DF4B3B"/>
    <w:rsid w:val="00E57B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FB21A88"/>
  <w15:chartTrackingRefBased/>
  <w15:docId w15:val="{BAFC3AD8-7957-4A0C-B35E-41D28B0660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C5FD3"/>
    <w:pPr>
      <w:ind w:left="720"/>
      <w:contextualSpacing/>
    </w:pPr>
  </w:style>
  <w:style w:type="paragraph" w:styleId="BalloonText">
    <w:name w:val="Balloon Text"/>
    <w:basedOn w:val="Normal"/>
    <w:link w:val="BalloonTextChar"/>
    <w:uiPriority w:val="99"/>
    <w:semiHidden/>
    <w:unhideWhenUsed/>
    <w:rsid w:val="00A75C3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5C3F"/>
    <w:rPr>
      <w:rFonts w:ascii="Segoe UI" w:hAnsi="Segoe UI" w:cs="Segoe UI"/>
      <w:sz w:val="18"/>
      <w:szCs w:val="18"/>
    </w:rPr>
  </w:style>
  <w:style w:type="character" w:styleId="Hyperlink">
    <w:name w:val="Hyperlink"/>
    <w:basedOn w:val="DefaultParagraphFont"/>
    <w:uiPriority w:val="99"/>
    <w:unhideWhenUsed/>
    <w:rsid w:val="00481E3C"/>
    <w:rPr>
      <w:color w:val="0000FF"/>
      <w:u w:val="single"/>
    </w:rPr>
  </w:style>
  <w:style w:type="paragraph" w:styleId="Header">
    <w:name w:val="header"/>
    <w:basedOn w:val="Normal"/>
    <w:link w:val="HeaderChar"/>
    <w:uiPriority w:val="99"/>
    <w:unhideWhenUsed/>
    <w:rsid w:val="00625651"/>
    <w:pPr>
      <w:tabs>
        <w:tab w:val="center" w:pos="4680"/>
        <w:tab w:val="right" w:pos="9360"/>
      </w:tabs>
      <w:spacing w:after="0" w:line="240" w:lineRule="auto"/>
    </w:pPr>
  </w:style>
  <w:style w:type="character" w:customStyle="1" w:styleId="HeaderChar">
    <w:name w:val="Header Char"/>
    <w:basedOn w:val="DefaultParagraphFont"/>
    <w:link w:val="Header"/>
    <w:uiPriority w:val="99"/>
    <w:rsid w:val="00625651"/>
  </w:style>
  <w:style w:type="paragraph" w:styleId="Footer">
    <w:name w:val="footer"/>
    <w:basedOn w:val="Normal"/>
    <w:link w:val="FooterChar"/>
    <w:uiPriority w:val="99"/>
    <w:unhideWhenUsed/>
    <w:rsid w:val="0062565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25651"/>
  </w:style>
  <w:style w:type="character" w:styleId="UnresolvedMention">
    <w:name w:val="Unresolved Mention"/>
    <w:basedOn w:val="DefaultParagraphFont"/>
    <w:uiPriority w:val="99"/>
    <w:semiHidden/>
    <w:unhideWhenUsed/>
    <w:rsid w:val="00624E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4447634">
      <w:bodyDiv w:val="1"/>
      <w:marLeft w:val="0"/>
      <w:marRight w:val="0"/>
      <w:marTop w:val="0"/>
      <w:marBottom w:val="0"/>
      <w:divBdr>
        <w:top w:val="none" w:sz="0" w:space="0" w:color="auto"/>
        <w:left w:val="none" w:sz="0" w:space="0" w:color="auto"/>
        <w:bottom w:val="none" w:sz="0" w:space="0" w:color="auto"/>
        <w:right w:val="none" w:sz="0" w:space="0" w:color="auto"/>
      </w:divBdr>
    </w:div>
    <w:div w:id="518852714">
      <w:bodyDiv w:val="1"/>
      <w:marLeft w:val="0"/>
      <w:marRight w:val="0"/>
      <w:marTop w:val="0"/>
      <w:marBottom w:val="0"/>
      <w:divBdr>
        <w:top w:val="none" w:sz="0" w:space="0" w:color="auto"/>
        <w:left w:val="none" w:sz="0" w:space="0" w:color="auto"/>
        <w:bottom w:val="none" w:sz="0" w:space="0" w:color="auto"/>
        <w:right w:val="none" w:sz="0" w:space="0" w:color="auto"/>
      </w:divBdr>
    </w:div>
    <w:div w:id="1886722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devex@aviationaustralia.aero"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948</Words>
  <Characters>5406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Kristina Peebles</dc:creator>
  <cp:keywords/>
  <dc:description/>
  <cp:lastModifiedBy>Nicole Markham</cp:lastModifiedBy>
  <cp:revision>2</cp:revision>
  <cp:lastPrinted>2022-11-24T22:03:00Z</cp:lastPrinted>
  <dcterms:created xsi:type="dcterms:W3CDTF">2025-02-07T00:19:00Z</dcterms:created>
  <dcterms:modified xsi:type="dcterms:W3CDTF">2025-02-07T00:19:00Z</dcterms:modified>
</cp:coreProperties>
</file>